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0830A" w14:textId="77777777" w:rsidR="000C20F4" w:rsidRDefault="000C20F4">
      <w:pPr>
        <w:rPr>
          <w:rFonts w:ascii="Calibri" w:hAnsi="Calibri" w:cs="Calibri"/>
          <w:b/>
          <w:bCs/>
          <w:sz w:val="4"/>
          <w:szCs w:val="4"/>
          <w:lang w:val="ro-RO"/>
        </w:rPr>
      </w:pPr>
    </w:p>
    <w:p w14:paraId="12A00C59" w14:textId="77777777" w:rsidR="000C20F4" w:rsidRDefault="000220B0">
      <w:pPr>
        <w:jc w:val="center"/>
        <w:rPr>
          <w:rFonts w:ascii="Calibri" w:hAnsi="Calibri" w:cs="Calibri"/>
          <w:b/>
          <w:bCs/>
          <w:sz w:val="28"/>
          <w:lang w:val="ro-RO"/>
        </w:rPr>
      </w:pPr>
      <w:r>
        <w:rPr>
          <w:rFonts w:ascii="Calibri" w:hAnsi="Calibri" w:cs="Calibri"/>
          <w:b/>
          <w:bCs/>
          <w:sz w:val="28"/>
          <w:lang w:val="ro-RO"/>
        </w:rPr>
        <w:t>COURSE SYLLABUS</w:t>
      </w:r>
    </w:p>
    <w:p w14:paraId="21067386" w14:textId="77777777" w:rsidR="000C20F4" w:rsidRDefault="000220B0">
      <w:pPr>
        <w:jc w:val="center"/>
        <w:rPr>
          <w:rFonts w:ascii="Calibri" w:hAnsi="Calibri" w:cs="Calibri"/>
          <w:b/>
          <w:bCs/>
          <w:i/>
          <w:lang w:val="ro-RO"/>
        </w:rPr>
      </w:pPr>
      <w:r>
        <w:rPr>
          <w:rFonts w:ascii="Calibri" w:hAnsi="Calibri" w:cs="Calibri"/>
          <w:b/>
          <w:bCs/>
          <w:i/>
          <w:lang w:val="ro-RO"/>
        </w:rPr>
        <w:t>DISTRIBUTED NETWORKS SYSTEMS</w:t>
      </w:r>
    </w:p>
    <w:p w14:paraId="0F8A9035" w14:textId="77777777" w:rsidR="000C20F4" w:rsidRDefault="000C20F4">
      <w:pPr>
        <w:rPr>
          <w:rFonts w:ascii="Calibri" w:hAnsi="Calibri" w:cs="Calibri"/>
          <w:b/>
          <w:bCs/>
          <w:lang w:val="ro-RO"/>
        </w:rPr>
      </w:pPr>
    </w:p>
    <w:p w14:paraId="51CB0164" w14:textId="77777777" w:rsidR="000C20F4" w:rsidRDefault="000C20F4">
      <w:pPr>
        <w:rPr>
          <w:rFonts w:ascii="Calibri" w:hAnsi="Calibri" w:cs="Calibri"/>
          <w:b/>
          <w:bCs/>
          <w:lang w:val="ro-RO"/>
        </w:rPr>
      </w:pPr>
    </w:p>
    <w:p w14:paraId="740145BF" w14:textId="77777777" w:rsidR="000C20F4" w:rsidRDefault="000220B0">
      <w:pPr>
        <w:rPr>
          <w:rFonts w:ascii="Calibri" w:hAnsi="Calibri" w:cs="Calibri"/>
          <w:b/>
          <w:bCs/>
          <w:lang w:val="ro-RO"/>
        </w:rPr>
      </w:pPr>
      <w:r>
        <w:rPr>
          <w:rFonts w:ascii="Calibri" w:hAnsi="Calibri" w:cs="Calibri"/>
          <w:b/>
          <w:bCs/>
          <w:lang w:val="ro-RO"/>
        </w:rPr>
        <w:t>1. Program identification details</w:t>
      </w:r>
    </w:p>
    <w:tbl>
      <w:tblPr>
        <w:tblW w:w="9090" w:type="dxa"/>
        <w:tblInd w:w="40" w:type="dxa"/>
        <w:tblCellMar>
          <w:left w:w="40" w:type="dxa"/>
          <w:right w:w="40" w:type="dxa"/>
        </w:tblCellMar>
        <w:tblLook w:val="0000" w:firstRow="0" w:lastRow="0" w:firstColumn="0" w:lastColumn="0" w:noHBand="0" w:noVBand="0"/>
      </w:tblPr>
      <w:tblGrid>
        <w:gridCol w:w="3685"/>
        <w:gridCol w:w="5405"/>
      </w:tblGrid>
      <w:tr w:rsidR="000C20F4" w14:paraId="6C91458A" w14:textId="77777777">
        <w:tc>
          <w:tcPr>
            <w:tcW w:w="3685" w:type="dxa"/>
            <w:tcBorders>
              <w:top w:val="single" w:sz="6" w:space="0" w:color="000000"/>
              <w:left w:val="single" w:sz="6" w:space="0" w:color="000000"/>
              <w:bottom w:val="single" w:sz="6" w:space="0" w:color="000000"/>
              <w:right w:val="single" w:sz="6" w:space="0" w:color="000000"/>
            </w:tcBorders>
          </w:tcPr>
          <w:p w14:paraId="6FDDAA38" w14:textId="77777777" w:rsidR="000C20F4" w:rsidRDefault="000220B0">
            <w:pPr>
              <w:rPr>
                <w:rFonts w:ascii="Calibri" w:hAnsi="Calibri" w:cs="Calibri"/>
                <w:lang w:val="ro-RO"/>
              </w:rPr>
            </w:pPr>
            <w:r>
              <w:rPr>
                <w:rFonts w:ascii="Calibri" w:hAnsi="Calibri" w:cs="Calibri"/>
                <w:lang w:val="ro-RO"/>
              </w:rPr>
              <w:t>1.1 Higher education institution</w:t>
            </w:r>
          </w:p>
        </w:tc>
        <w:tc>
          <w:tcPr>
            <w:tcW w:w="5404" w:type="dxa"/>
            <w:tcBorders>
              <w:top w:val="single" w:sz="6" w:space="0" w:color="000000"/>
              <w:left w:val="single" w:sz="6" w:space="0" w:color="000000"/>
              <w:bottom w:val="single" w:sz="6" w:space="0" w:color="000000"/>
              <w:right w:val="single" w:sz="6" w:space="0" w:color="000000"/>
            </w:tcBorders>
          </w:tcPr>
          <w:p w14:paraId="25D80DAC" w14:textId="77777777" w:rsidR="000C20F4" w:rsidRDefault="000220B0">
            <w:pPr>
              <w:rPr>
                <w:rFonts w:ascii="Calibri" w:hAnsi="Calibri" w:cs="Calibri"/>
                <w:caps/>
                <w:lang w:val="ro-RO"/>
              </w:rPr>
            </w:pPr>
            <w:r>
              <w:rPr>
                <w:rFonts w:ascii="Calibri" w:hAnsi="Calibri" w:cs="Calibri"/>
                <w:lang w:val="ro-RO"/>
              </w:rPr>
              <w:t xml:space="preserve"> </w:t>
            </w:r>
            <w:r>
              <w:rPr>
                <w:rFonts w:ascii="Calibri" w:hAnsi="Calibri" w:cs="Calibri"/>
                <w:caps/>
                <w:lang w:val="ro-RO"/>
              </w:rPr>
              <w:t>„Ovidius” University of Constanta</w:t>
            </w:r>
          </w:p>
        </w:tc>
      </w:tr>
      <w:tr w:rsidR="000C20F4" w14:paraId="1F88DC6F" w14:textId="77777777">
        <w:tc>
          <w:tcPr>
            <w:tcW w:w="3685" w:type="dxa"/>
            <w:tcBorders>
              <w:top w:val="single" w:sz="6" w:space="0" w:color="000000"/>
              <w:left w:val="single" w:sz="6" w:space="0" w:color="000000"/>
              <w:bottom w:val="single" w:sz="6" w:space="0" w:color="000000"/>
              <w:right w:val="single" w:sz="6" w:space="0" w:color="000000"/>
            </w:tcBorders>
          </w:tcPr>
          <w:p w14:paraId="1C25B8F8" w14:textId="77777777" w:rsidR="000C20F4" w:rsidRDefault="000220B0">
            <w:pPr>
              <w:rPr>
                <w:rFonts w:ascii="Calibri" w:hAnsi="Calibri" w:cs="Calibri"/>
                <w:lang w:val="ro-RO"/>
              </w:rPr>
            </w:pPr>
            <w:r>
              <w:rPr>
                <w:rFonts w:ascii="Calibri" w:hAnsi="Calibri" w:cs="Calibri"/>
                <w:lang w:val="ro-RO"/>
              </w:rPr>
              <w:t>1.2 Faculty</w:t>
            </w:r>
          </w:p>
        </w:tc>
        <w:tc>
          <w:tcPr>
            <w:tcW w:w="5404" w:type="dxa"/>
            <w:tcBorders>
              <w:top w:val="single" w:sz="6" w:space="0" w:color="000000"/>
              <w:left w:val="single" w:sz="6" w:space="0" w:color="000000"/>
              <w:bottom w:val="single" w:sz="6" w:space="0" w:color="000000"/>
              <w:right w:val="single" w:sz="6" w:space="0" w:color="000000"/>
            </w:tcBorders>
          </w:tcPr>
          <w:p w14:paraId="6E35C30E" w14:textId="77777777" w:rsidR="000C20F4" w:rsidRDefault="000220B0">
            <w:pPr>
              <w:rPr>
                <w:rFonts w:ascii="Calibri" w:hAnsi="Calibri" w:cs="Calibri"/>
                <w:lang w:val="ro-RO"/>
              </w:rPr>
            </w:pPr>
            <w:r>
              <w:rPr>
                <w:rFonts w:ascii="Calibri" w:hAnsi="Calibri" w:cs="Calibri"/>
                <w:lang w:val="ro-RO"/>
              </w:rPr>
              <w:t>Faculty Mathematics and Computer Science</w:t>
            </w:r>
          </w:p>
        </w:tc>
      </w:tr>
      <w:tr w:rsidR="000C20F4" w14:paraId="671F8B17" w14:textId="77777777">
        <w:tc>
          <w:tcPr>
            <w:tcW w:w="3685" w:type="dxa"/>
            <w:tcBorders>
              <w:top w:val="single" w:sz="6" w:space="0" w:color="000000"/>
              <w:left w:val="single" w:sz="6" w:space="0" w:color="000000"/>
              <w:bottom w:val="single" w:sz="6" w:space="0" w:color="000000"/>
              <w:right w:val="single" w:sz="6" w:space="0" w:color="000000"/>
            </w:tcBorders>
          </w:tcPr>
          <w:p w14:paraId="607D5AF9" w14:textId="77777777" w:rsidR="000C20F4" w:rsidRDefault="000220B0">
            <w:pPr>
              <w:rPr>
                <w:rFonts w:ascii="Calibri" w:hAnsi="Calibri" w:cs="Calibri"/>
                <w:lang w:val="ro-RO"/>
              </w:rPr>
            </w:pPr>
            <w:r>
              <w:rPr>
                <w:rFonts w:ascii="Calibri" w:hAnsi="Calibri" w:cs="Calibri"/>
                <w:lang w:val="ro-RO"/>
              </w:rPr>
              <w:t>1.3 Department</w:t>
            </w:r>
          </w:p>
        </w:tc>
        <w:tc>
          <w:tcPr>
            <w:tcW w:w="5404" w:type="dxa"/>
            <w:tcBorders>
              <w:top w:val="single" w:sz="6" w:space="0" w:color="000000"/>
              <w:left w:val="single" w:sz="6" w:space="0" w:color="000000"/>
              <w:bottom w:val="single" w:sz="6" w:space="0" w:color="000000"/>
              <w:right w:val="single" w:sz="6" w:space="0" w:color="000000"/>
            </w:tcBorders>
          </w:tcPr>
          <w:p w14:paraId="4417FBB1" w14:textId="77777777" w:rsidR="000C20F4" w:rsidRDefault="000220B0">
            <w:pPr>
              <w:rPr>
                <w:rFonts w:ascii="Calibri" w:hAnsi="Calibri" w:cs="Calibri"/>
                <w:lang w:val="ro-RO"/>
              </w:rPr>
            </w:pPr>
            <w:r>
              <w:rPr>
                <w:rFonts w:ascii="Calibri" w:hAnsi="Calibri" w:cs="Calibri"/>
                <w:lang w:val="ro-RO"/>
              </w:rPr>
              <w:t>Mathematics and Computer Science</w:t>
            </w:r>
          </w:p>
        </w:tc>
      </w:tr>
      <w:tr w:rsidR="000C20F4" w14:paraId="7A323C5A" w14:textId="77777777">
        <w:tc>
          <w:tcPr>
            <w:tcW w:w="3685" w:type="dxa"/>
            <w:tcBorders>
              <w:top w:val="single" w:sz="6" w:space="0" w:color="000000"/>
              <w:left w:val="single" w:sz="6" w:space="0" w:color="000000"/>
              <w:bottom w:val="single" w:sz="6" w:space="0" w:color="000000"/>
              <w:right w:val="single" w:sz="6" w:space="0" w:color="000000"/>
            </w:tcBorders>
          </w:tcPr>
          <w:p w14:paraId="4027F0BC" w14:textId="77777777" w:rsidR="000C20F4" w:rsidRDefault="000220B0">
            <w:pPr>
              <w:rPr>
                <w:rFonts w:ascii="Calibri" w:hAnsi="Calibri" w:cs="Calibri"/>
                <w:lang w:val="ro-RO"/>
              </w:rPr>
            </w:pPr>
            <w:r>
              <w:rPr>
                <w:rFonts w:ascii="Calibri" w:hAnsi="Calibri" w:cs="Calibri"/>
                <w:lang w:val="ro-RO"/>
              </w:rPr>
              <w:t>1.4 Field of studies</w:t>
            </w:r>
          </w:p>
        </w:tc>
        <w:tc>
          <w:tcPr>
            <w:tcW w:w="5404" w:type="dxa"/>
            <w:tcBorders>
              <w:top w:val="single" w:sz="6" w:space="0" w:color="000000"/>
              <w:left w:val="single" w:sz="6" w:space="0" w:color="000000"/>
              <w:bottom w:val="single" w:sz="6" w:space="0" w:color="000000"/>
              <w:right w:val="single" w:sz="6" w:space="0" w:color="000000"/>
            </w:tcBorders>
          </w:tcPr>
          <w:p w14:paraId="574B2E0B" w14:textId="77777777" w:rsidR="000C20F4" w:rsidRDefault="000220B0">
            <w:pPr>
              <w:rPr>
                <w:rFonts w:ascii="Calibri" w:hAnsi="Calibri" w:cs="Calibri"/>
                <w:b/>
                <w:lang w:val="ro-RO"/>
              </w:rPr>
            </w:pPr>
            <w:r>
              <w:rPr>
                <w:rFonts w:ascii="Calibri" w:hAnsi="Calibri" w:cs="Calibri"/>
                <w:b/>
                <w:lang w:val="ro-RO"/>
              </w:rPr>
              <w:t>Computer Science</w:t>
            </w:r>
          </w:p>
        </w:tc>
      </w:tr>
      <w:tr w:rsidR="000C20F4" w14:paraId="798B9A5D" w14:textId="77777777">
        <w:tc>
          <w:tcPr>
            <w:tcW w:w="3685" w:type="dxa"/>
            <w:tcBorders>
              <w:top w:val="single" w:sz="6" w:space="0" w:color="000000"/>
              <w:left w:val="single" w:sz="6" w:space="0" w:color="000000"/>
              <w:bottom w:val="single" w:sz="6" w:space="0" w:color="000000"/>
              <w:right w:val="single" w:sz="6" w:space="0" w:color="000000"/>
            </w:tcBorders>
          </w:tcPr>
          <w:p w14:paraId="74423929" w14:textId="77777777" w:rsidR="000C20F4" w:rsidRDefault="000220B0">
            <w:pPr>
              <w:rPr>
                <w:rFonts w:ascii="Calibri" w:hAnsi="Calibri" w:cs="Calibri"/>
                <w:lang w:val="ro-RO"/>
              </w:rPr>
            </w:pPr>
            <w:r>
              <w:rPr>
                <w:rFonts w:ascii="Calibri" w:hAnsi="Calibri" w:cs="Calibri"/>
                <w:lang w:val="ro-RO"/>
              </w:rPr>
              <w:t>1.5 Cycle of studies (degree)</w:t>
            </w:r>
          </w:p>
        </w:tc>
        <w:tc>
          <w:tcPr>
            <w:tcW w:w="5404" w:type="dxa"/>
            <w:tcBorders>
              <w:top w:val="single" w:sz="6" w:space="0" w:color="000000"/>
              <w:left w:val="single" w:sz="6" w:space="0" w:color="000000"/>
              <w:bottom w:val="single" w:sz="6" w:space="0" w:color="000000"/>
              <w:right w:val="single" w:sz="6" w:space="0" w:color="000000"/>
            </w:tcBorders>
          </w:tcPr>
          <w:p w14:paraId="2B97CC76" w14:textId="77777777" w:rsidR="000C20F4" w:rsidRDefault="000220B0">
            <w:pPr>
              <w:rPr>
                <w:rFonts w:ascii="Calibri" w:hAnsi="Calibri" w:cs="Calibri"/>
                <w:lang w:val="ro-RO"/>
              </w:rPr>
            </w:pPr>
            <w:r>
              <w:rPr>
                <w:rFonts w:ascii="Calibri" w:hAnsi="Calibri" w:cs="Calibri"/>
                <w:lang w:val="ro-RO"/>
              </w:rPr>
              <w:t>Master</w:t>
            </w:r>
          </w:p>
        </w:tc>
      </w:tr>
      <w:tr w:rsidR="000C20F4" w14:paraId="44A09F3A" w14:textId="77777777">
        <w:tc>
          <w:tcPr>
            <w:tcW w:w="3685" w:type="dxa"/>
            <w:tcBorders>
              <w:top w:val="single" w:sz="6" w:space="0" w:color="000000"/>
              <w:left w:val="single" w:sz="6" w:space="0" w:color="000000"/>
              <w:bottom w:val="single" w:sz="6" w:space="0" w:color="000000"/>
              <w:right w:val="single" w:sz="6" w:space="0" w:color="000000"/>
            </w:tcBorders>
          </w:tcPr>
          <w:p w14:paraId="7BADD745" w14:textId="77777777" w:rsidR="000C20F4" w:rsidRDefault="000220B0">
            <w:pPr>
              <w:rPr>
                <w:rFonts w:ascii="Calibri" w:hAnsi="Calibri" w:cs="Calibri"/>
                <w:lang w:val="ro-RO"/>
              </w:rPr>
            </w:pPr>
            <w:r>
              <w:rPr>
                <w:rFonts w:ascii="Calibri" w:hAnsi="Calibri" w:cs="Calibri"/>
                <w:lang w:val="ro-RO"/>
              </w:rPr>
              <w:t>1.6 Degree program/qualification</w:t>
            </w:r>
          </w:p>
        </w:tc>
        <w:tc>
          <w:tcPr>
            <w:tcW w:w="5404" w:type="dxa"/>
            <w:tcBorders>
              <w:top w:val="single" w:sz="6" w:space="0" w:color="000000"/>
              <w:left w:val="single" w:sz="6" w:space="0" w:color="000000"/>
              <w:bottom w:val="single" w:sz="6" w:space="0" w:color="000000"/>
              <w:right w:val="single" w:sz="6" w:space="0" w:color="000000"/>
            </w:tcBorders>
          </w:tcPr>
          <w:p w14:paraId="57286B13" w14:textId="77777777" w:rsidR="000C20F4" w:rsidRDefault="000220B0">
            <w:pPr>
              <w:rPr>
                <w:rFonts w:ascii="Calibri" w:hAnsi="Calibri" w:cs="Calibri"/>
                <w:b/>
                <w:lang w:val="ro-RO"/>
              </w:rPr>
            </w:pPr>
            <w:r>
              <w:rPr>
                <w:rFonts w:ascii="Calibri" w:hAnsi="Calibri" w:cs="Calibri"/>
                <w:b/>
                <w:lang w:val="ro-RO"/>
              </w:rPr>
              <w:t>Cyber Security and Machine Learning</w:t>
            </w:r>
          </w:p>
        </w:tc>
      </w:tr>
      <w:tr w:rsidR="000C20F4" w14:paraId="786EE8CE" w14:textId="77777777">
        <w:tc>
          <w:tcPr>
            <w:tcW w:w="3685" w:type="dxa"/>
            <w:tcBorders>
              <w:top w:val="single" w:sz="6" w:space="0" w:color="000000"/>
              <w:left w:val="single" w:sz="6" w:space="0" w:color="000000"/>
              <w:bottom w:val="single" w:sz="6" w:space="0" w:color="000000"/>
              <w:right w:val="single" w:sz="6" w:space="0" w:color="000000"/>
            </w:tcBorders>
          </w:tcPr>
          <w:p w14:paraId="6109606A" w14:textId="77777777" w:rsidR="000C20F4" w:rsidRDefault="000220B0">
            <w:pPr>
              <w:rPr>
                <w:rFonts w:ascii="Calibri" w:hAnsi="Calibri" w:cs="Calibri"/>
                <w:lang w:val="ro-RO"/>
              </w:rPr>
            </w:pPr>
            <w:r>
              <w:rPr>
                <w:rFonts w:ascii="Calibri" w:hAnsi="Calibri" w:cs="Calibri"/>
                <w:lang w:val="ro-RO"/>
              </w:rPr>
              <w:t>1.7 Academic year</w:t>
            </w:r>
          </w:p>
        </w:tc>
        <w:tc>
          <w:tcPr>
            <w:tcW w:w="5404" w:type="dxa"/>
            <w:tcBorders>
              <w:top w:val="single" w:sz="6" w:space="0" w:color="000000"/>
              <w:left w:val="single" w:sz="6" w:space="0" w:color="000000"/>
              <w:bottom w:val="single" w:sz="6" w:space="0" w:color="000000"/>
              <w:right w:val="single" w:sz="6" w:space="0" w:color="000000"/>
            </w:tcBorders>
          </w:tcPr>
          <w:p w14:paraId="3FC4B560" w14:textId="4CF7622B" w:rsidR="000C20F4" w:rsidRDefault="00BF0D51">
            <w:pPr>
              <w:rPr>
                <w:rFonts w:ascii="Calibri" w:hAnsi="Calibri" w:cs="Calibri"/>
                <w:b/>
                <w:lang w:val="ro-RO"/>
              </w:rPr>
            </w:pPr>
            <w:r>
              <w:rPr>
                <w:rFonts w:ascii="Calibri" w:hAnsi="Calibri" w:cs="Calibri"/>
                <w:b/>
                <w:lang w:val="ro-RO"/>
              </w:rPr>
              <w:t>2022-2023</w:t>
            </w:r>
          </w:p>
        </w:tc>
      </w:tr>
    </w:tbl>
    <w:p w14:paraId="51E62B3C" w14:textId="77777777" w:rsidR="000C20F4" w:rsidRDefault="000C20F4">
      <w:pPr>
        <w:rPr>
          <w:rFonts w:ascii="Calibri" w:hAnsi="Calibri" w:cs="Calibri"/>
          <w:lang w:val="ro-RO"/>
        </w:rPr>
      </w:pPr>
    </w:p>
    <w:p w14:paraId="06157524" w14:textId="77777777" w:rsidR="000C20F4" w:rsidRDefault="000220B0">
      <w:pPr>
        <w:rPr>
          <w:rFonts w:ascii="Calibri" w:hAnsi="Calibri" w:cs="Calibri"/>
          <w:lang w:val="ro-RO"/>
        </w:rPr>
      </w:pPr>
      <w:r>
        <w:rPr>
          <w:rFonts w:ascii="Calibri" w:hAnsi="Calibri" w:cs="Calibri"/>
          <w:b/>
          <w:bCs/>
          <w:lang w:val="ro-RO"/>
        </w:rPr>
        <w:t>2. Course identification details</w:t>
      </w:r>
    </w:p>
    <w:tbl>
      <w:tblPr>
        <w:tblW w:w="9090" w:type="dxa"/>
        <w:tblInd w:w="40" w:type="dxa"/>
        <w:tblCellMar>
          <w:left w:w="40" w:type="dxa"/>
          <w:right w:w="40" w:type="dxa"/>
        </w:tblCellMar>
        <w:tblLook w:val="0000" w:firstRow="0" w:lastRow="0" w:firstColumn="0" w:lastColumn="0" w:noHBand="0" w:noVBand="0"/>
      </w:tblPr>
      <w:tblGrid>
        <w:gridCol w:w="1259"/>
        <w:gridCol w:w="443"/>
        <w:gridCol w:w="1416"/>
        <w:gridCol w:w="568"/>
        <w:gridCol w:w="2268"/>
        <w:gridCol w:w="283"/>
        <w:gridCol w:w="2127"/>
        <w:gridCol w:w="726"/>
      </w:tblGrid>
      <w:tr w:rsidR="000C20F4" w14:paraId="63AAA0BA" w14:textId="77777777">
        <w:tc>
          <w:tcPr>
            <w:tcW w:w="3117" w:type="dxa"/>
            <w:gridSpan w:val="3"/>
            <w:tcBorders>
              <w:top w:val="single" w:sz="4" w:space="0" w:color="000000"/>
              <w:left w:val="single" w:sz="6" w:space="0" w:color="000000"/>
              <w:bottom w:val="single" w:sz="6" w:space="0" w:color="000000"/>
              <w:right w:val="single" w:sz="4" w:space="0" w:color="000000"/>
            </w:tcBorders>
          </w:tcPr>
          <w:p w14:paraId="003B9F7A" w14:textId="77777777" w:rsidR="000C20F4" w:rsidRDefault="000220B0">
            <w:pPr>
              <w:rPr>
                <w:rFonts w:ascii="Calibri" w:hAnsi="Calibri" w:cs="Calibri"/>
                <w:lang w:val="ro-RO"/>
              </w:rPr>
            </w:pPr>
            <w:r>
              <w:rPr>
                <w:rFonts w:ascii="Calibri" w:hAnsi="Calibri" w:cs="Calibri"/>
                <w:lang w:val="ro-RO"/>
              </w:rPr>
              <w:t>2.1 Course title</w:t>
            </w:r>
          </w:p>
        </w:tc>
        <w:tc>
          <w:tcPr>
            <w:tcW w:w="5972" w:type="dxa"/>
            <w:gridSpan w:val="5"/>
            <w:tcBorders>
              <w:top w:val="single" w:sz="4" w:space="0" w:color="000000"/>
              <w:left w:val="single" w:sz="4" w:space="0" w:color="000000"/>
              <w:bottom w:val="single" w:sz="6" w:space="0" w:color="000000"/>
              <w:right w:val="single" w:sz="6" w:space="0" w:color="000000"/>
            </w:tcBorders>
          </w:tcPr>
          <w:p w14:paraId="0A61C40B" w14:textId="77777777" w:rsidR="000C20F4" w:rsidRDefault="000220B0">
            <w:pPr>
              <w:jc w:val="center"/>
              <w:rPr>
                <w:rFonts w:ascii="Calibri" w:hAnsi="Calibri" w:cs="Calibri"/>
                <w:b/>
                <w:bCs/>
                <w:i/>
                <w:lang w:val="ro-RO"/>
              </w:rPr>
            </w:pPr>
            <w:r w:rsidRPr="006B0ABF">
              <w:rPr>
                <w:rFonts w:asciiTheme="minorHAnsi" w:hAnsiTheme="minorHAnsi" w:cstheme="minorHAnsi"/>
                <w:b/>
                <w:bCs/>
                <w:i/>
                <w:lang w:val="ro-RO"/>
              </w:rPr>
              <w:t>DISTRIBUTED NETWORKS SYSTEMS</w:t>
            </w:r>
          </w:p>
        </w:tc>
      </w:tr>
      <w:tr w:rsidR="000C20F4" w14:paraId="446594E5" w14:textId="77777777">
        <w:tc>
          <w:tcPr>
            <w:tcW w:w="3117" w:type="dxa"/>
            <w:gridSpan w:val="3"/>
            <w:tcBorders>
              <w:top w:val="single" w:sz="4" w:space="0" w:color="000000"/>
              <w:left w:val="single" w:sz="6" w:space="0" w:color="000000"/>
              <w:bottom w:val="single" w:sz="6" w:space="0" w:color="000000"/>
              <w:right w:val="single" w:sz="4" w:space="0" w:color="000000"/>
            </w:tcBorders>
          </w:tcPr>
          <w:p w14:paraId="23E4F9C5" w14:textId="77777777" w:rsidR="000C20F4" w:rsidRDefault="000220B0">
            <w:pPr>
              <w:rPr>
                <w:rFonts w:ascii="Calibri" w:hAnsi="Calibri" w:cs="Calibri"/>
                <w:lang w:val="ro-RO"/>
              </w:rPr>
            </w:pPr>
            <w:r>
              <w:rPr>
                <w:rFonts w:ascii="Calibri" w:hAnsi="Calibri" w:cs="Calibri"/>
                <w:lang w:val="ro-RO"/>
              </w:rPr>
              <w:t>2.2 Course code</w:t>
            </w:r>
          </w:p>
        </w:tc>
        <w:tc>
          <w:tcPr>
            <w:tcW w:w="5972" w:type="dxa"/>
            <w:gridSpan w:val="5"/>
            <w:tcBorders>
              <w:top w:val="single" w:sz="4" w:space="0" w:color="000000"/>
              <w:left w:val="single" w:sz="4" w:space="0" w:color="000000"/>
              <w:bottom w:val="single" w:sz="6" w:space="0" w:color="000000"/>
              <w:right w:val="single" w:sz="6" w:space="0" w:color="000000"/>
            </w:tcBorders>
          </w:tcPr>
          <w:p w14:paraId="224ECEF0" w14:textId="77777777" w:rsidR="000C20F4" w:rsidRDefault="000220B0">
            <w:pPr>
              <w:jc w:val="center"/>
              <w:rPr>
                <w:rFonts w:ascii="Calibri" w:hAnsi="Calibri" w:cs="Calibri"/>
                <w:b/>
                <w:lang w:val="ro-RO"/>
              </w:rPr>
            </w:pPr>
            <w:r>
              <w:rPr>
                <w:rFonts w:asciiTheme="minorHAnsi" w:hAnsiTheme="minorHAnsi" w:cstheme="minorHAnsi"/>
              </w:rPr>
              <w:t>FMI.CSML.I.2.05</w:t>
            </w:r>
          </w:p>
        </w:tc>
      </w:tr>
      <w:tr w:rsidR="000C20F4" w14:paraId="774825AA" w14:textId="77777777">
        <w:tc>
          <w:tcPr>
            <w:tcW w:w="3117" w:type="dxa"/>
            <w:gridSpan w:val="3"/>
            <w:tcBorders>
              <w:top w:val="single" w:sz="6" w:space="0" w:color="000000"/>
              <w:left w:val="single" w:sz="6" w:space="0" w:color="000000"/>
              <w:bottom w:val="single" w:sz="6" w:space="0" w:color="000000"/>
              <w:right w:val="single" w:sz="6" w:space="0" w:color="000000"/>
            </w:tcBorders>
          </w:tcPr>
          <w:p w14:paraId="080DE884" w14:textId="77777777" w:rsidR="000C20F4" w:rsidRDefault="000220B0">
            <w:pPr>
              <w:rPr>
                <w:rFonts w:ascii="Calibri" w:hAnsi="Calibri" w:cs="Calibri"/>
                <w:lang w:val="ro-RO"/>
              </w:rPr>
            </w:pPr>
            <w:r>
              <w:rPr>
                <w:rFonts w:ascii="Calibri" w:hAnsi="Calibri" w:cs="Calibri"/>
                <w:lang w:val="ro-RO"/>
              </w:rPr>
              <w:t>2.3 Instructor</w:t>
            </w:r>
          </w:p>
        </w:tc>
        <w:tc>
          <w:tcPr>
            <w:tcW w:w="5972" w:type="dxa"/>
            <w:gridSpan w:val="5"/>
            <w:tcBorders>
              <w:top w:val="single" w:sz="4" w:space="0" w:color="000000"/>
              <w:left w:val="single" w:sz="6" w:space="0" w:color="000000"/>
              <w:bottom w:val="single" w:sz="6" w:space="0" w:color="000000"/>
              <w:right w:val="single" w:sz="6" w:space="0" w:color="000000"/>
            </w:tcBorders>
          </w:tcPr>
          <w:p w14:paraId="189DC2D5" w14:textId="77777777" w:rsidR="000C20F4" w:rsidRDefault="000220B0">
            <w:pPr>
              <w:rPr>
                <w:rFonts w:ascii="Calibri" w:hAnsi="Calibri" w:cs="Calibri"/>
                <w:b/>
                <w:lang w:val="ro-RO"/>
              </w:rPr>
            </w:pPr>
            <w:r>
              <w:rPr>
                <w:rFonts w:ascii="Calibri" w:hAnsi="Calibri" w:cs="Calibri"/>
                <w:b/>
                <w:lang w:val="ro-RO"/>
              </w:rPr>
              <w:t>Assoc. Prof. Petac Eugen, Ph.D.</w:t>
            </w:r>
          </w:p>
        </w:tc>
      </w:tr>
      <w:tr w:rsidR="000C20F4" w14:paraId="727E426B" w14:textId="77777777">
        <w:tc>
          <w:tcPr>
            <w:tcW w:w="3117" w:type="dxa"/>
            <w:gridSpan w:val="3"/>
            <w:tcBorders>
              <w:top w:val="single" w:sz="6" w:space="0" w:color="000000"/>
              <w:left w:val="single" w:sz="6" w:space="0" w:color="000000"/>
              <w:bottom w:val="single" w:sz="6" w:space="0" w:color="000000"/>
              <w:right w:val="single" w:sz="6" w:space="0" w:color="000000"/>
            </w:tcBorders>
          </w:tcPr>
          <w:p w14:paraId="25D9E51E" w14:textId="77777777" w:rsidR="000C20F4" w:rsidRDefault="000220B0">
            <w:pPr>
              <w:rPr>
                <w:rFonts w:ascii="Calibri" w:hAnsi="Calibri" w:cs="Calibri"/>
                <w:lang w:val="ro-RO"/>
              </w:rPr>
            </w:pPr>
            <w:r>
              <w:rPr>
                <w:rFonts w:ascii="Calibri" w:hAnsi="Calibri" w:cs="Calibri"/>
                <w:lang w:val="ro-RO"/>
              </w:rPr>
              <w:t>2.4 Teaching assistant</w:t>
            </w:r>
          </w:p>
        </w:tc>
        <w:tc>
          <w:tcPr>
            <w:tcW w:w="5972" w:type="dxa"/>
            <w:gridSpan w:val="5"/>
            <w:tcBorders>
              <w:top w:val="single" w:sz="6" w:space="0" w:color="000000"/>
              <w:left w:val="single" w:sz="6" w:space="0" w:color="000000"/>
              <w:bottom w:val="single" w:sz="6" w:space="0" w:color="000000"/>
              <w:right w:val="single" w:sz="6" w:space="0" w:color="000000"/>
            </w:tcBorders>
          </w:tcPr>
          <w:p w14:paraId="33377B34" w14:textId="77777777" w:rsidR="000C20F4" w:rsidRDefault="000220B0">
            <w:pPr>
              <w:rPr>
                <w:rFonts w:ascii="Calibri" w:hAnsi="Calibri" w:cs="Calibri"/>
                <w:b/>
                <w:lang w:val="ro-RO"/>
              </w:rPr>
            </w:pPr>
            <w:r>
              <w:rPr>
                <w:rFonts w:ascii="Calibri" w:hAnsi="Calibri" w:cs="Calibri"/>
                <w:b/>
                <w:lang w:val="ro-RO"/>
              </w:rPr>
              <w:t>Assoc. Prof. Petac Eugen, Ph.D.</w:t>
            </w:r>
          </w:p>
        </w:tc>
      </w:tr>
      <w:tr w:rsidR="000C20F4" w14:paraId="1253CFBB" w14:textId="77777777">
        <w:tc>
          <w:tcPr>
            <w:tcW w:w="1258" w:type="dxa"/>
            <w:tcBorders>
              <w:top w:val="single" w:sz="6" w:space="0" w:color="000000"/>
              <w:left w:val="single" w:sz="6" w:space="0" w:color="000000"/>
              <w:bottom w:val="single" w:sz="6" w:space="0" w:color="000000"/>
            </w:tcBorders>
            <w:vAlign w:val="center"/>
          </w:tcPr>
          <w:p w14:paraId="70C6FC7A" w14:textId="77777777" w:rsidR="000C20F4" w:rsidRDefault="000220B0">
            <w:pPr>
              <w:jc w:val="center"/>
              <w:rPr>
                <w:rFonts w:ascii="Calibri" w:hAnsi="Calibri" w:cs="Calibri"/>
                <w:lang w:val="ro-RO"/>
              </w:rPr>
            </w:pPr>
            <w:r>
              <w:rPr>
                <w:rFonts w:ascii="Calibri" w:hAnsi="Calibri" w:cs="Calibri"/>
                <w:lang w:val="ro-RO"/>
              </w:rPr>
              <w:t xml:space="preserve">2.5 Year </w:t>
            </w:r>
          </w:p>
        </w:tc>
        <w:tc>
          <w:tcPr>
            <w:tcW w:w="443" w:type="dxa"/>
            <w:tcBorders>
              <w:top w:val="single" w:sz="6" w:space="0" w:color="000000"/>
              <w:left w:val="single" w:sz="6" w:space="0" w:color="000000"/>
              <w:bottom w:val="single" w:sz="6" w:space="0" w:color="000000"/>
            </w:tcBorders>
            <w:vAlign w:val="center"/>
          </w:tcPr>
          <w:p w14:paraId="1CD0CD08" w14:textId="77777777" w:rsidR="000C20F4" w:rsidRDefault="000220B0">
            <w:pPr>
              <w:jc w:val="center"/>
              <w:rPr>
                <w:rFonts w:ascii="Calibri" w:hAnsi="Calibri" w:cs="Calibri"/>
                <w:b/>
                <w:lang w:val="ro-RO"/>
              </w:rPr>
            </w:pPr>
            <w:r>
              <w:rPr>
                <w:rFonts w:ascii="Calibri" w:hAnsi="Calibri" w:cs="Calibri"/>
                <w:b/>
                <w:lang w:val="ro-RO"/>
              </w:rPr>
              <w:t>I</w:t>
            </w:r>
          </w:p>
        </w:tc>
        <w:tc>
          <w:tcPr>
            <w:tcW w:w="1416" w:type="dxa"/>
            <w:tcBorders>
              <w:top w:val="single" w:sz="6" w:space="0" w:color="000000"/>
              <w:left w:val="single" w:sz="6" w:space="0" w:color="000000"/>
              <w:bottom w:val="single" w:sz="6" w:space="0" w:color="000000"/>
            </w:tcBorders>
            <w:vAlign w:val="center"/>
          </w:tcPr>
          <w:p w14:paraId="1156775D" w14:textId="77777777" w:rsidR="000C20F4" w:rsidRDefault="000220B0">
            <w:pPr>
              <w:jc w:val="center"/>
              <w:rPr>
                <w:rFonts w:ascii="Calibri" w:hAnsi="Calibri" w:cs="Calibri"/>
                <w:lang w:val="ro-RO"/>
              </w:rPr>
            </w:pPr>
            <w:r>
              <w:rPr>
                <w:rFonts w:ascii="Calibri" w:hAnsi="Calibri" w:cs="Calibri"/>
                <w:lang w:val="ro-RO"/>
              </w:rPr>
              <w:t>2.6 Semester</w:t>
            </w:r>
          </w:p>
        </w:tc>
        <w:tc>
          <w:tcPr>
            <w:tcW w:w="568" w:type="dxa"/>
            <w:tcBorders>
              <w:top w:val="single" w:sz="6" w:space="0" w:color="000000"/>
              <w:left w:val="single" w:sz="6" w:space="0" w:color="000000"/>
              <w:bottom w:val="single" w:sz="6" w:space="0" w:color="000000"/>
              <w:right w:val="single" w:sz="4" w:space="0" w:color="000000"/>
            </w:tcBorders>
            <w:vAlign w:val="center"/>
          </w:tcPr>
          <w:p w14:paraId="3D2DDAE4" w14:textId="77777777" w:rsidR="000C20F4" w:rsidRDefault="000220B0">
            <w:pPr>
              <w:jc w:val="center"/>
              <w:rPr>
                <w:rFonts w:ascii="Calibri" w:hAnsi="Calibri" w:cs="Calibri"/>
                <w:b/>
                <w:lang w:val="ro-RO"/>
              </w:rPr>
            </w:pPr>
            <w:r>
              <w:rPr>
                <w:rFonts w:ascii="Calibri" w:hAnsi="Calibri" w:cs="Calibri"/>
                <w:b/>
                <w:lang w:val="ro-RO"/>
              </w:rPr>
              <w:t>1</w:t>
            </w:r>
          </w:p>
        </w:tc>
        <w:tc>
          <w:tcPr>
            <w:tcW w:w="2268" w:type="dxa"/>
            <w:tcBorders>
              <w:top w:val="single" w:sz="6" w:space="0" w:color="000000"/>
              <w:left w:val="single" w:sz="4" w:space="0" w:color="000000"/>
              <w:bottom w:val="single" w:sz="6" w:space="0" w:color="000000"/>
              <w:right w:val="single" w:sz="4" w:space="0" w:color="000000"/>
            </w:tcBorders>
            <w:vAlign w:val="center"/>
          </w:tcPr>
          <w:p w14:paraId="233327D5" w14:textId="77777777" w:rsidR="000C20F4" w:rsidRDefault="000220B0">
            <w:pPr>
              <w:jc w:val="center"/>
              <w:rPr>
                <w:rFonts w:ascii="Calibri" w:hAnsi="Calibri" w:cs="Calibri"/>
                <w:lang w:val="ro-RO"/>
              </w:rPr>
            </w:pPr>
            <w:r>
              <w:rPr>
                <w:rFonts w:ascii="Calibri" w:hAnsi="Calibri" w:cs="Calibri"/>
                <w:lang w:val="ro-RO"/>
              </w:rPr>
              <w:t>2.7. Evaluation type</w:t>
            </w:r>
          </w:p>
        </w:tc>
        <w:tc>
          <w:tcPr>
            <w:tcW w:w="283" w:type="dxa"/>
            <w:tcBorders>
              <w:top w:val="single" w:sz="6" w:space="0" w:color="000000"/>
              <w:left w:val="single" w:sz="4" w:space="0" w:color="000000"/>
              <w:bottom w:val="single" w:sz="6" w:space="0" w:color="000000"/>
              <w:right w:val="single" w:sz="4" w:space="0" w:color="000000"/>
            </w:tcBorders>
            <w:vAlign w:val="center"/>
          </w:tcPr>
          <w:p w14:paraId="7C8BE965" w14:textId="77777777" w:rsidR="000C20F4" w:rsidRDefault="000220B0">
            <w:pPr>
              <w:jc w:val="center"/>
              <w:rPr>
                <w:rFonts w:ascii="Calibri" w:hAnsi="Calibri" w:cs="Calibri"/>
                <w:b/>
                <w:lang w:val="ro-RO"/>
              </w:rPr>
            </w:pPr>
            <w:r>
              <w:rPr>
                <w:rFonts w:ascii="Calibri" w:hAnsi="Calibri" w:cs="Calibri"/>
                <w:b/>
                <w:lang w:val="ro-RO"/>
              </w:rPr>
              <w:t>E</w:t>
            </w:r>
          </w:p>
        </w:tc>
        <w:tc>
          <w:tcPr>
            <w:tcW w:w="2127" w:type="dxa"/>
            <w:tcBorders>
              <w:top w:val="single" w:sz="6" w:space="0" w:color="000000"/>
              <w:left w:val="single" w:sz="4" w:space="0" w:color="000000"/>
              <w:bottom w:val="single" w:sz="6" w:space="0" w:color="000000"/>
              <w:right w:val="single" w:sz="6" w:space="0" w:color="000000"/>
            </w:tcBorders>
            <w:vAlign w:val="center"/>
          </w:tcPr>
          <w:p w14:paraId="1E85D1C9" w14:textId="77777777" w:rsidR="000C20F4" w:rsidRDefault="000220B0">
            <w:pPr>
              <w:jc w:val="center"/>
              <w:rPr>
                <w:rFonts w:ascii="Calibri" w:hAnsi="Calibri" w:cs="Calibri"/>
                <w:lang w:val="ro-RO"/>
              </w:rPr>
            </w:pPr>
            <w:r>
              <w:rPr>
                <w:rFonts w:ascii="Calibri" w:hAnsi="Calibri" w:cs="Calibri"/>
                <w:lang w:val="ro-RO"/>
              </w:rPr>
              <w:t xml:space="preserve">2.8 Course type </w:t>
            </w:r>
            <w:r>
              <w:rPr>
                <w:rFonts w:ascii="Calibri" w:hAnsi="Calibri" w:cs="Calibri"/>
                <w:bCs/>
                <w:spacing w:val="-2"/>
                <w:lang w:val="ro-RO"/>
              </w:rPr>
              <w:t>*/**</w:t>
            </w:r>
          </w:p>
        </w:tc>
        <w:tc>
          <w:tcPr>
            <w:tcW w:w="726" w:type="dxa"/>
            <w:tcBorders>
              <w:top w:val="single" w:sz="6" w:space="0" w:color="000000"/>
              <w:bottom w:val="single" w:sz="6" w:space="0" w:color="000000"/>
              <w:right w:val="single" w:sz="6" w:space="0" w:color="000000"/>
            </w:tcBorders>
            <w:vAlign w:val="center"/>
          </w:tcPr>
          <w:p w14:paraId="0ECDDCDF" w14:textId="77777777" w:rsidR="000C20F4" w:rsidRPr="006B0ABF" w:rsidRDefault="000220B0">
            <w:pPr>
              <w:jc w:val="center"/>
              <w:rPr>
                <w:rFonts w:ascii="Calibri" w:hAnsi="Calibri" w:cs="Calibri"/>
                <w:b/>
                <w:lang w:val="ro-RO"/>
              </w:rPr>
            </w:pPr>
            <w:r w:rsidRPr="006B0ABF">
              <w:rPr>
                <w:rFonts w:ascii="Calibri" w:hAnsi="Calibri" w:cs="Calibri"/>
                <w:b/>
                <w:lang w:val="ro-RO"/>
              </w:rPr>
              <w:t>D</w:t>
            </w:r>
            <w:r w:rsidR="00CB2B77" w:rsidRPr="006B0ABF">
              <w:rPr>
                <w:rFonts w:ascii="Calibri" w:hAnsi="Calibri" w:cs="Calibri"/>
                <w:b/>
                <w:lang w:val="ro-RO"/>
              </w:rPr>
              <w:t>AP</w:t>
            </w:r>
            <w:r w:rsidRPr="006B0ABF">
              <w:rPr>
                <w:rFonts w:ascii="Calibri" w:hAnsi="Calibri" w:cs="Calibri"/>
                <w:b/>
                <w:lang w:val="ro-RO"/>
              </w:rPr>
              <w:t>/</w:t>
            </w:r>
          </w:p>
          <w:p w14:paraId="0A9F0A1E" w14:textId="77777777" w:rsidR="000C20F4" w:rsidRDefault="000220B0" w:rsidP="00CB2B77">
            <w:pPr>
              <w:jc w:val="center"/>
              <w:rPr>
                <w:rFonts w:ascii="Calibri" w:hAnsi="Calibri" w:cs="Calibri"/>
                <w:b/>
                <w:lang w:val="ro-RO"/>
              </w:rPr>
            </w:pPr>
            <w:r w:rsidRPr="006B0ABF">
              <w:rPr>
                <w:rFonts w:ascii="Calibri" w:hAnsi="Calibri" w:cs="Calibri"/>
                <w:b/>
                <w:lang w:val="ro-RO"/>
              </w:rPr>
              <w:t>D</w:t>
            </w:r>
            <w:r w:rsidR="00CB2B77" w:rsidRPr="006B0ABF">
              <w:rPr>
                <w:rFonts w:ascii="Calibri" w:hAnsi="Calibri" w:cs="Calibri"/>
                <w:b/>
                <w:lang w:val="ro-RO"/>
              </w:rPr>
              <w:t>I</w:t>
            </w:r>
          </w:p>
        </w:tc>
      </w:tr>
    </w:tbl>
    <w:p w14:paraId="34550091" w14:textId="77777777" w:rsidR="000C20F4" w:rsidRDefault="000220B0">
      <w:pPr>
        <w:jc w:val="both"/>
        <w:rPr>
          <w:rFonts w:ascii="Calibri" w:hAnsi="Calibri" w:cs="Calibri"/>
          <w:bCs/>
          <w:i/>
          <w:spacing w:val="-2"/>
          <w:sz w:val="18"/>
          <w:szCs w:val="20"/>
          <w:lang w:val="ro-RO"/>
        </w:rPr>
      </w:pPr>
      <w:r>
        <w:rPr>
          <w:rFonts w:ascii="Calibri" w:hAnsi="Calibri" w:cs="Calibri"/>
          <w:bCs/>
          <w:i/>
          <w:spacing w:val="-2"/>
          <w:sz w:val="18"/>
          <w:szCs w:val="20"/>
          <w:lang w:val="ro-RO"/>
        </w:rPr>
        <w:t xml:space="preserve">* DF –  fundamental course, DD – field course, DS – specialty course, DC –  complementary course, DAP – advanced study course, DSI – synthesis course, DCA – advanced knowledge course.  </w:t>
      </w:r>
    </w:p>
    <w:p w14:paraId="3C038707" w14:textId="77777777" w:rsidR="000C20F4" w:rsidRDefault="000220B0">
      <w:pPr>
        <w:rPr>
          <w:rFonts w:ascii="Calibri" w:hAnsi="Calibri" w:cs="Calibri"/>
          <w:bCs/>
          <w:i/>
          <w:spacing w:val="-2"/>
          <w:sz w:val="18"/>
          <w:szCs w:val="20"/>
          <w:lang w:val="ro-RO"/>
        </w:rPr>
      </w:pPr>
      <w:r>
        <w:rPr>
          <w:rFonts w:ascii="Calibri" w:hAnsi="Calibri" w:cs="Calibri"/>
          <w:bCs/>
          <w:i/>
          <w:spacing w:val="-2"/>
          <w:sz w:val="18"/>
          <w:szCs w:val="20"/>
          <w:lang w:val="ro-RO"/>
        </w:rPr>
        <w:t>** DI –  mandatory course; DO –  optional course.</w:t>
      </w:r>
    </w:p>
    <w:p w14:paraId="6E5FF4E7" w14:textId="77777777" w:rsidR="000C20F4" w:rsidRDefault="000C20F4">
      <w:pPr>
        <w:rPr>
          <w:rFonts w:ascii="Calibri" w:hAnsi="Calibri" w:cs="Calibri"/>
          <w:lang w:val="ro-RO"/>
        </w:rPr>
      </w:pPr>
    </w:p>
    <w:p w14:paraId="72432831" w14:textId="77777777" w:rsidR="000C20F4" w:rsidRDefault="000220B0">
      <w:pPr>
        <w:rPr>
          <w:rFonts w:ascii="Calibri" w:hAnsi="Calibri" w:cs="Calibri"/>
          <w:lang w:val="ro-RO"/>
        </w:rPr>
      </w:pPr>
      <w:r>
        <w:rPr>
          <w:rFonts w:ascii="Calibri" w:hAnsi="Calibri" w:cs="Calibri"/>
          <w:b/>
          <w:bCs/>
          <w:lang w:val="ro-RO"/>
        </w:rPr>
        <w:t>3. Estimated workload (hours per semester)</w:t>
      </w:r>
    </w:p>
    <w:tbl>
      <w:tblPr>
        <w:tblW w:w="9090" w:type="dxa"/>
        <w:tblInd w:w="40" w:type="dxa"/>
        <w:tblCellMar>
          <w:left w:w="40" w:type="dxa"/>
          <w:right w:w="40" w:type="dxa"/>
        </w:tblCellMar>
        <w:tblLook w:val="0000" w:firstRow="0" w:lastRow="0" w:firstColumn="0" w:lastColumn="0" w:noHBand="0" w:noVBand="0"/>
      </w:tblPr>
      <w:tblGrid>
        <w:gridCol w:w="2977"/>
        <w:gridCol w:w="427"/>
        <w:gridCol w:w="1132"/>
        <w:gridCol w:w="1277"/>
        <w:gridCol w:w="425"/>
        <w:gridCol w:w="1984"/>
        <w:gridCol w:w="868"/>
      </w:tblGrid>
      <w:tr w:rsidR="000C20F4" w14:paraId="207E58F4" w14:textId="77777777">
        <w:tc>
          <w:tcPr>
            <w:tcW w:w="3403" w:type="dxa"/>
            <w:gridSpan w:val="2"/>
            <w:tcBorders>
              <w:top w:val="single" w:sz="6" w:space="0" w:color="000000"/>
              <w:left w:val="single" w:sz="6" w:space="0" w:color="000000"/>
              <w:bottom w:val="single" w:sz="6" w:space="0" w:color="000000"/>
              <w:right w:val="single" w:sz="6" w:space="0" w:color="000000"/>
            </w:tcBorders>
            <w:vAlign w:val="center"/>
          </w:tcPr>
          <w:p w14:paraId="1569DDC2" w14:textId="77777777" w:rsidR="000C20F4" w:rsidRDefault="000220B0">
            <w:pPr>
              <w:rPr>
                <w:rFonts w:ascii="Calibri" w:hAnsi="Calibri" w:cs="Calibri"/>
                <w:lang w:val="ro-RO"/>
              </w:rPr>
            </w:pPr>
            <w:r>
              <w:rPr>
                <w:rFonts w:ascii="Calibri" w:hAnsi="Calibri" w:cs="Calibri"/>
                <w:lang w:val="ro-RO"/>
              </w:rPr>
              <w:t>3.1 Number of teaching hours/week</w:t>
            </w:r>
          </w:p>
        </w:tc>
        <w:tc>
          <w:tcPr>
            <w:tcW w:w="1132" w:type="dxa"/>
            <w:tcBorders>
              <w:top w:val="single" w:sz="6" w:space="0" w:color="000000"/>
              <w:left w:val="single" w:sz="6" w:space="0" w:color="000000"/>
              <w:bottom w:val="single" w:sz="6" w:space="0" w:color="000000"/>
              <w:right w:val="single" w:sz="6" w:space="0" w:color="000000"/>
            </w:tcBorders>
            <w:vAlign w:val="center"/>
          </w:tcPr>
          <w:p w14:paraId="196D1BFE" w14:textId="77777777" w:rsidR="000C20F4" w:rsidRDefault="000220B0">
            <w:pPr>
              <w:jc w:val="center"/>
              <w:rPr>
                <w:rFonts w:ascii="Calibri" w:hAnsi="Calibri" w:cs="Calibri"/>
                <w:b/>
                <w:lang w:val="ro-RO"/>
              </w:rPr>
            </w:pPr>
            <w:r>
              <w:rPr>
                <w:rFonts w:ascii="Calibri" w:hAnsi="Calibri" w:cs="Calibri"/>
                <w:b/>
                <w:lang w:val="ro-RO"/>
              </w:rPr>
              <w:t>3</w:t>
            </w:r>
          </w:p>
        </w:tc>
        <w:tc>
          <w:tcPr>
            <w:tcW w:w="1277" w:type="dxa"/>
            <w:tcBorders>
              <w:top w:val="single" w:sz="6" w:space="0" w:color="000000"/>
              <w:left w:val="single" w:sz="6" w:space="0" w:color="000000"/>
              <w:bottom w:val="single" w:sz="6" w:space="0" w:color="000000"/>
              <w:right w:val="single" w:sz="6" w:space="0" w:color="000000"/>
            </w:tcBorders>
            <w:vAlign w:val="center"/>
          </w:tcPr>
          <w:p w14:paraId="09D7A1D0" w14:textId="77777777" w:rsidR="000C20F4" w:rsidRDefault="000220B0">
            <w:pPr>
              <w:rPr>
                <w:rFonts w:ascii="Calibri" w:hAnsi="Calibri" w:cs="Calibri"/>
                <w:lang w:val="ro-RO"/>
              </w:rPr>
            </w:pPr>
            <w:r>
              <w:rPr>
                <w:rFonts w:ascii="Calibri" w:hAnsi="Calibri" w:cs="Calibri"/>
                <w:lang w:val="ro-RO"/>
              </w:rPr>
              <w:t>of which:</w:t>
            </w:r>
          </w:p>
          <w:p w14:paraId="3067676E" w14:textId="77777777" w:rsidR="000C20F4" w:rsidRDefault="000220B0">
            <w:pPr>
              <w:rPr>
                <w:rFonts w:ascii="Calibri" w:hAnsi="Calibri" w:cs="Calibri"/>
                <w:lang w:val="ro-RO"/>
              </w:rPr>
            </w:pPr>
            <w:r>
              <w:rPr>
                <w:rFonts w:ascii="Calibri" w:hAnsi="Calibri" w:cs="Calibri"/>
                <w:lang w:val="ro-RO"/>
              </w:rPr>
              <w:t>3.2 course</w:t>
            </w:r>
          </w:p>
        </w:tc>
        <w:tc>
          <w:tcPr>
            <w:tcW w:w="425" w:type="dxa"/>
            <w:tcBorders>
              <w:top w:val="single" w:sz="6" w:space="0" w:color="000000"/>
              <w:left w:val="single" w:sz="6" w:space="0" w:color="000000"/>
              <w:bottom w:val="single" w:sz="6" w:space="0" w:color="000000"/>
              <w:right w:val="single" w:sz="6" w:space="0" w:color="000000"/>
            </w:tcBorders>
            <w:vAlign w:val="center"/>
          </w:tcPr>
          <w:p w14:paraId="09F7A9A7" w14:textId="77777777" w:rsidR="000C20F4" w:rsidRDefault="000220B0">
            <w:pPr>
              <w:jc w:val="center"/>
              <w:rPr>
                <w:rFonts w:ascii="Calibri" w:hAnsi="Calibri" w:cs="Calibri"/>
                <w:b/>
                <w:lang w:val="ro-RO"/>
              </w:rPr>
            </w:pPr>
            <w:r>
              <w:rPr>
                <w:rFonts w:ascii="Calibri" w:hAnsi="Calibri" w:cs="Calibri"/>
                <w:b/>
                <w:lang w:val="ro-RO"/>
              </w:rPr>
              <w:t>1</w:t>
            </w:r>
          </w:p>
        </w:tc>
        <w:tc>
          <w:tcPr>
            <w:tcW w:w="1984" w:type="dxa"/>
            <w:tcBorders>
              <w:top w:val="single" w:sz="6" w:space="0" w:color="000000"/>
              <w:left w:val="single" w:sz="6" w:space="0" w:color="000000"/>
              <w:bottom w:val="single" w:sz="6" w:space="0" w:color="000000"/>
              <w:right w:val="single" w:sz="6" w:space="0" w:color="000000"/>
            </w:tcBorders>
            <w:vAlign w:val="bottom"/>
          </w:tcPr>
          <w:p w14:paraId="7D34121A" w14:textId="77777777" w:rsidR="000C20F4" w:rsidRDefault="000220B0">
            <w:pPr>
              <w:rPr>
                <w:rFonts w:ascii="Calibri" w:hAnsi="Calibri" w:cs="Calibri"/>
                <w:lang w:val="ro-RO"/>
              </w:rPr>
            </w:pPr>
            <w:r>
              <w:rPr>
                <w:rFonts w:ascii="Calibri" w:hAnsi="Calibri" w:cs="Calibri"/>
                <w:lang w:val="ro-RO"/>
              </w:rPr>
              <w:t>3.3 applications</w:t>
            </w:r>
            <w:r>
              <w:rPr>
                <w:rFonts w:ascii="Calibri" w:hAnsi="Calibri" w:cs="Calibri"/>
                <w:bCs/>
                <w:i/>
                <w:spacing w:val="-2"/>
                <w:sz w:val="20"/>
                <w:szCs w:val="20"/>
                <w:lang w:val="ro-RO"/>
              </w:rPr>
              <w:t>***</w:t>
            </w:r>
            <w:r>
              <w:rPr>
                <w:rFonts w:ascii="Calibri" w:hAnsi="Calibri" w:cs="Calibri"/>
                <w:lang w:val="ro-RO"/>
              </w:rPr>
              <w:t xml:space="preserve">  </w:t>
            </w:r>
          </w:p>
        </w:tc>
        <w:tc>
          <w:tcPr>
            <w:tcW w:w="868" w:type="dxa"/>
            <w:tcBorders>
              <w:top w:val="single" w:sz="6" w:space="0" w:color="000000"/>
              <w:left w:val="single" w:sz="6" w:space="0" w:color="000000"/>
              <w:bottom w:val="single" w:sz="6" w:space="0" w:color="000000"/>
              <w:right w:val="single" w:sz="6" w:space="0" w:color="000000"/>
            </w:tcBorders>
            <w:vAlign w:val="center"/>
          </w:tcPr>
          <w:p w14:paraId="51A7769D" w14:textId="77777777" w:rsidR="000C20F4" w:rsidRDefault="000220B0">
            <w:pPr>
              <w:jc w:val="center"/>
              <w:rPr>
                <w:rFonts w:ascii="Calibri" w:hAnsi="Calibri" w:cs="Calibri"/>
                <w:b/>
                <w:lang w:val="ro-RO"/>
              </w:rPr>
            </w:pPr>
            <w:r>
              <w:rPr>
                <w:rFonts w:ascii="Calibri" w:hAnsi="Calibri" w:cs="Calibri"/>
                <w:b/>
                <w:lang w:val="ro-RO"/>
              </w:rPr>
              <w:t>2</w:t>
            </w:r>
          </w:p>
        </w:tc>
      </w:tr>
      <w:tr w:rsidR="000C20F4" w14:paraId="7CA5B0F1" w14:textId="77777777">
        <w:tc>
          <w:tcPr>
            <w:tcW w:w="3403" w:type="dxa"/>
            <w:gridSpan w:val="2"/>
            <w:tcBorders>
              <w:top w:val="single" w:sz="6" w:space="0" w:color="000000"/>
              <w:left w:val="single" w:sz="6" w:space="0" w:color="000000"/>
              <w:bottom w:val="single" w:sz="6" w:space="0" w:color="000000"/>
              <w:right w:val="single" w:sz="6" w:space="0" w:color="000000"/>
            </w:tcBorders>
            <w:vAlign w:val="center"/>
          </w:tcPr>
          <w:p w14:paraId="2A273C0B" w14:textId="77777777" w:rsidR="000C20F4" w:rsidRDefault="000220B0">
            <w:pPr>
              <w:rPr>
                <w:rFonts w:ascii="Calibri" w:hAnsi="Calibri" w:cs="Calibri"/>
                <w:lang w:val="ro-RO"/>
              </w:rPr>
            </w:pPr>
            <w:r>
              <w:rPr>
                <w:rFonts w:ascii="Calibri" w:hAnsi="Calibri" w:cs="Calibri"/>
                <w:lang w:val="ro-RO"/>
              </w:rPr>
              <w:t>3.4 Total of teaching hours within the program/semester</w:t>
            </w:r>
          </w:p>
        </w:tc>
        <w:tc>
          <w:tcPr>
            <w:tcW w:w="1132" w:type="dxa"/>
            <w:tcBorders>
              <w:top w:val="single" w:sz="6" w:space="0" w:color="000000"/>
              <w:left w:val="single" w:sz="6" w:space="0" w:color="000000"/>
              <w:bottom w:val="single" w:sz="6" w:space="0" w:color="000000"/>
              <w:right w:val="single" w:sz="6" w:space="0" w:color="000000"/>
            </w:tcBorders>
            <w:vAlign w:val="center"/>
          </w:tcPr>
          <w:p w14:paraId="3E373CB3" w14:textId="77777777" w:rsidR="000C20F4" w:rsidRDefault="006B0ABF">
            <w:pPr>
              <w:jc w:val="center"/>
              <w:rPr>
                <w:rFonts w:ascii="Calibri" w:hAnsi="Calibri" w:cs="Calibri"/>
                <w:b/>
                <w:lang w:val="ro-RO"/>
              </w:rPr>
            </w:pPr>
            <w:r>
              <w:rPr>
                <w:rFonts w:ascii="Calibri" w:hAnsi="Calibri" w:cs="Calibri"/>
                <w:b/>
                <w:lang w:val="ro-RO"/>
              </w:rPr>
              <w:t>56</w:t>
            </w:r>
          </w:p>
        </w:tc>
        <w:tc>
          <w:tcPr>
            <w:tcW w:w="1277" w:type="dxa"/>
            <w:tcBorders>
              <w:top w:val="single" w:sz="6" w:space="0" w:color="000000"/>
              <w:left w:val="single" w:sz="6" w:space="0" w:color="000000"/>
              <w:bottom w:val="single" w:sz="6" w:space="0" w:color="000000"/>
              <w:right w:val="single" w:sz="6" w:space="0" w:color="000000"/>
            </w:tcBorders>
            <w:vAlign w:val="center"/>
          </w:tcPr>
          <w:p w14:paraId="68207C89" w14:textId="77777777" w:rsidR="000C20F4" w:rsidRDefault="000220B0">
            <w:pPr>
              <w:rPr>
                <w:rFonts w:ascii="Calibri" w:hAnsi="Calibri" w:cs="Calibri"/>
                <w:lang w:val="ro-RO"/>
              </w:rPr>
            </w:pPr>
            <w:r>
              <w:rPr>
                <w:rFonts w:ascii="Calibri" w:hAnsi="Calibri" w:cs="Calibri"/>
                <w:lang w:val="ro-RO"/>
              </w:rPr>
              <w:t xml:space="preserve">of which:  </w:t>
            </w:r>
          </w:p>
          <w:p w14:paraId="415687FC" w14:textId="77777777" w:rsidR="000C20F4" w:rsidRDefault="000220B0">
            <w:pPr>
              <w:rPr>
                <w:rFonts w:ascii="Calibri" w:hAnsi="Calibri" w:cs="Calibri"/>
                <w:lang w:val="ro-RO"/>
              </w:rPr>
            </w:pPr>
            <w:r>
              <w:rPr>
                <w:rFonts w:ascii="Calibri" w:hAnsi="Calibri" w:cs="Calibri"/>
                <w:lang w:val="ro-RO"/>
              </w:rPr>
              <w:t>3.5 lecture</w:t>
            </w:r>
          </w:p>
        </w:tc>
        <w:tc>
          <w:tcPr>
            <w:tcW w:w="425" w:type="dxa"/>
            <w:tcBorders>
              <w:top w:val="single" w:sz="6" w:space="0" w:color="000000"/>
              <w:left w:val="single" w:sz="6" w:space="0" w:color="000000"/>
              <w:bottom w:val="single" w:sz="6" w:space="0" w:color="000000"/>
              <w:right w:val="single" w:sz="6" w:space="0" w:color="000000"/>
            </w:tcBorders>
            <w:vAlign w:val="center"/>
          </w:tcPr>
          <w:p w14:paraId="2FAB9DD3" w14:textId="77777777" w:rsidR="000C20F4" w:rsidRDefault="006B0ABF">
            <w:pPr>
              <w:jc w:val="center"/>
              <w:rPr>
                <w:rFonts w:ascii="Calibri" w:hAnsi="Calibri" w:cs="Calibri"/>
                <w:b/>
                <w:lang w:val="ro-RO"/>
              </w:rPr>
            </w:pPr>
            <w:r>
              <w:rPr>
                <w:rFonts w:ascii="Calibri" w:hAnsi="Calibri" w:cs="Calibri"/>
                <w:b/>
                <w:lang w:val="ro-RO"/>
              </w:rPr>
              <w:t>28</w:t>
            </w:r>
          </w:p>
        </w:tc>
        <w:tc>
          <w:tcPr>
            <w:tcW w:w="1984" w:type="dxa"/>
            <w:tcBorders>
              <w:top w:val="single" w:sz="6" w:space="0" w:color="000000"/>
              <w:left w:val="single" w:sz="6" w:space="0" w:color="000000"/>
              <w:bottom w:val="single" w:sz="6" w:space="0" w:color="000000"/>
              <w:right w:val="single" w:sz="6" w:space="0" w:color="000000"/>
            </w:tcBorders>
            <w:vAlign w:val="bottom"/>
          </w:tcPr>
          <w:p w14:paraId="65D261DF" w14:textId="77777777" w:rsidR="000C20F4" w:rsidRDefault="000220B0">
            <w:pPr>
              <w:rPr>
                <w:rFonts w:ascii="Calibri" w:hAnsi="Calibri" w:cs="Calibri"/>
                <w:lang w:val="ro-RO"/>
              </w:rPr>
            </w:pPr>
            <w:r>
              <w:rPr>
                <w:rFonts w:ascii="Calibri" w:hAnsi="Calibri" w:cs="Calibri"/>
                <w:lang w:val="ro-RO"/>
              </w:rPr>
              <w:t>3.6 applications</w:t>
            </w:r>
          </w:p>
        </w:tc>
        <w:tc>
          <w:tcPr>
            <w:tcW w:w="868" w:type="dxa"/>
            <w:tcBorders>
              <w:top w:val="single" w:sz="6" w:space="0" w:color="000000"/>
              <w:left w:val="single" w:sz="6" w:space="0" w:color="000000"/>
              <w:bottom w:val="single" w:sz="6" w:space="0" w:color="000000"/>
              <w:right w:val="single" w:sz="6" w:space="0" w:color="000000"/>
            </w:tcBorders>
            <w:vAlign w:val="center"/>
          </w:tcPr>
          <w:p w14:paraId="53018705" w14:textId="77777777" w:rsidR="000C20F4" w:rsidRDefault="000220B0">
            <w:pPr>
              <w:jc w:val="center"/>
              <w:rPr>
                <w:rFonts w:ascii="Calibri" w:hAnsi="Calibri" w:cs="Calibri"/>
                <w:b/>
                <w:lang w:val="ro-RO"/>
              </w:rPr>
            </w:pPr>
            <w:r>
              <w:rPr>
                <w:rFonts w:ascii="Calibri" w:hAnsi="Calibri" w:cs="Calibri"/>
                <w:b/>
                <w:lang w:val="ro-RO"/>
              </w:rPr>
              <w:t>28</w:t>
            </w:r>
          </w:p>
        </w:tc>
      </w:tr>
      <w:tr w:rsidR="000C20F4" w14:paraId="616DD3F3"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7B81FD7E" w14:textId="77777777" w:rsidR="000C20F4" w:rsidRDefault="000220B0">
            <w:pPr>
              <w:rPr>
                <w:rFonts w:ascii="Calibri" w:hAnsi="Calibri" w:cs="Calibri"/>
                <w:b/>
                <w:bCs/>
                <w:lang w:val="ro-RO"/>
              </w:rPr>
            </w:pPr>
            <w:r>
              <w:rPr>
                <w:rFonts w:ascii="Calibri" w:hAnsi="Calibri" w:cs="Calibri"/>
                <w:b/>
                <w:bCs/>
                <w:lang w:val="ro-RO"/>
              </w:rPr>
              <w:t>3.7 Student workload for individual study</w:t>
            </w:r>
          </w:p>
        </w:tc>
        <w:tc>
          <w:tcPr>
            <w:tcW w:w="868" w:type="dxa"/>
            <w:tcBorders>
              <w:top w:val="single" w:sz="6" w:space="0" w:color="000000"/>
              <w:left w:val="single" w:sz="6" w:space="0" w:color="000000"/>
              <w:bottom w:val="single" w:sz="6" w:space="0" w:color="000000"/>
              <w:right w:val="single" w:sz="6" w:space="0" w:color="000000"/>
            </w:tcBorders>
          </w:tcPr>
          <w:p w14:paraId="44E6B300" w14:textId="77777777" w:rsidR="000C20F4" w:rsidRDefault="000220B0">
            <w:pPr>
              <w:jc w:val="center"/>
              <w:rPr>
                <w:rFonts w:ascii="Calibri" w:hAnsi="Calibri" w:cs="Calibri"/>
                <w:b/>
                <w:bCs/>
                <w:lang w:val="ro-RO"/>
              </w:rPr>
            </w:pPr>
            <w:r>
              <w:rPr>
                <w:rFonts w:ascii="Calibri" w:hAnsi="Calibri" w:cs="Calibri"/>
                <w:b/>
                <w:bCs/>
                <w:lang w:val="ro-RO"/>
              </w:rPr>
              <w:t>108</w:t>
            </w:r>
          </w:p>
        </w:tc>
      </w:tr>
      <w:tr w:rsidR="000C20F4" w14:paraId="42E9B4EC"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4D690005" w14:textId="77777777" w:rsidR="000C20F4" w:rsidRDefault="000220B0">
            <w:pPr>
              <w:rPr>
                <w:rFonts w:ascii="Calibri" w:hAnsi="Calibri" w:cs="Calibri"/>
                <w:b/>
                <w:bCs/>
                <w:i/>
                <w:lang w:val="ro-RO"/>
              </w:rPr>
            </w:pPr>
            <w:r>
              <w:rPr>
                <w:rFonts w:ascii="Calibri" w:hAnsi="Calibri" w:cs="Calibri"/>
                <w:b/>
                <w:bCs/>
                <w:i/>
                <w:lang w:val="ro-RO"/>
              </w:rPr>
              <w:t>Distribution of workload</w:t>
            </w:r>
          </w:p>
        </w:tc>
        <w:tc>
          <w:tcPr>
            <w:tcW w:w="868" w:type="dxa"/>
            <w:tcBorders>
              <w:top w:val="single" w:sz="6" w:space="0" w:color="000000"/>
              <w:left w:val="single" w:sz="6" w:space="0" w:color="000000"/>
              <w:bottom w:val="single" w:sz="6" w:space="0" w:color="000000"/>
              <w:right w:val="single" w:sz="6" w:space="0" w:color="000000"/>
            </w:tcBorders>
          </w:tcPr>
          <w:p w14:paraId="5032AB7D" w14:textId="77777777" w:rsidR="000C20F4" w:rsidRDefault="000220B0">
            <w:pPr>
              <w:jc w:val="center"/>
              <w:rPr>
                <w:rFonts w:ascii="Calibri" w:hAnsi="Calibri" w:cs="Calibri"/>
                <w:bCs/>
                <w:lang w:val="ro-RO"/>
              </w:rPr>
            </w:pPr>
            <w:r>
              <w:rPr>
                <w:rFonts w:ascii="Calibri" w:hAnsi="Calibri" w:cs="Calibri"/>
                <w:bCs/>
                <w:lang w:val="ro-RO"/>
              </w:rPr>
              <w:t>[hours]</w:t>
            </w:r>
          </w:p>
        </w:tc>
      </w:tr>
      <w:tr w:rsidR="000C20F4" w14:paraId="67FE92AC"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1ACEABC3" w14:textId="77777777" w:rsidR="000C20F4" w:rsidRDefault="000220B0">
            <w:pPr>
              <w:ind w:left="227"/>
              <w:rPr>
                <w:rFonts w:ascii="Calibri" w:hAnsi="Calibri" w:cs="Calibri"/>
                <w:lang w:val="ro-RO"/>
              </w:rPr>
            </w:pPr>
            <w:r>
              <w:rPr>
                <w:rFonts w:ascii="Calibri" w:hAnsi="Calibri" w:cs="Calibri"/>
                <w:lang w:val="ro-RO"/>
              </w:rPr>
              <w:t>Individual study of texbooks, handbooks/reader, bibliography and notes</w:t>
            </w:r>
          </w:p>
        </w:tc>
        <w:tc>
          <w:tcPr>
            <w:tcW w:w="868" w:type="dxa"/>
            <w:tcBorders>
              <w:top w:val="single" w:sz="6" w:space="0" w:color="000000"/>
              <w:left w:val="single" w:sz="6" w:space="0" w:color="000000"/>
              <w:bottom w:val="single" w:sz="6" w:space="0" w:color="000000"/>
              <w:right w:val="single" w:sz="6" w:space="0" w:color="000000"/>
            </w:tcBorders>
          </w:tcPr>
          <w:p w14:paraId="05A00C25" w14:textId="77777777" w:rsidR="000C20F4" w:rsidRDefault="000220B0">
            <w:pPr>
              <w:jc w:val="center"/>
              <w:rPr>
                <w:rFonts w:ascii="Calibri" w:hAnsi="Calibri" w:cs="Calibri"/>
                <w:lang w:val="ro-RO"/>
              </w:rPr>
            </w:pPr>
            <w:r>
              <w:rPr>
                <w:rFonts w:ascii="Calibri" w:hAnsi="Calibri" w:cs="Calibri"/>
                <w:lang w:val="ro-RO"/>
              </w:rPr>
              <w:t>34</w:t>
            </w:r>
          </w:p>
        </w:tc>
      </w:tr>
      <w:tr w:rsidR="000C20F4" w14:paraId="101463E4"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2C4DC945" w14:textId="77777777" w:rsidR="000C20F4" w:rsidRDefault="000220B0">
            <w:pPr>
              <w:ind w:left="227"/>
              <w:rPr>
                <w:rFonts w:ascii="Calibri" w:hAnsi="Calibri" w:cs="Calibri"/>
                <w:lang w:val="ro-RO"/>
              </w:rPr>
            </w:pPr>
            <w:r>
              <w:rPr>
                <w:rFonts w:ascii="Calibri" w:hAnsi="Calibri" w:cs="Calibri"/>
                <w:lang w:val="ro-RO"/>
              </w:rPr>
              <w:t>Additional research (library, electronic resources, fieldwork)</w:t>
            </w:r>
          </w:p>
        </w:tc>
        <w:tc>
          <w:tcPr>
            <w:tcW w:w="868" w:type="dxa"/>
            <w:tcBorders>
              <w:top w:val="single" w:sz="6" w:space="0" w:color="000000"/>
              <w:left w:val="single" w:sz="6" w:space="0" w:color="000000"/>
              <w:bottom w:val="single" w:sz="6" w:space="0" w:color="000000"/>
              <w:right w:val="single" w:sz="6" w:space="0" w:color="000000"/>
            </w:tcBorders>
          </w:tcPr>
          <w:p w14:paraId="3F2F2E6A" w14:textId="77777777" w:rsidR="000C20F4" w:rsidRDefault="000220B0">
            <w:pPr>
              <w:jc w:val="center"/>
              <w:rPr>
                <w:rFonts w:ascii="Calibri" w:hAnsi="Calibri" w:cs="Calibri"/>
                <w:lang w:val="ro-RO"/>
              </w:rPr>
            </w:pPr>
            <w:r>
              <w:rPr>
                <w:rFonts w:ascii="Calibri" w:hAnsi="Calibri" w:cs="Calibri"/>
                <w:lang w:val="ro-RO"/>
              </w:rPr>
              <w:t>33</w:t>
            </w:r>
          </w:p>
        </w:tc>
      </w:tr>
      <w:tr w:rsidR="000C20F4" w14:paraId="0EBB8835"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7948CAF6" w14:textId="77777777" w:rsidR="000C20F4" w:rsidRDefault="000220B0">
            <w:pPr>
              <w:ind w:left="227"/>
              <w:rPr>
                <w:rFonts w:ascii="Calibri" w:hAnsi="Calibri" w:cs="Calibri"/>
                <w:lang w:val="ro-RO"/>
              </w:rPr>
            </w:pPr>
            <w:r>
              <w:rPr>
                <w:rFonts w:ascii="Calibri" w:hAnsi="Calibri" w:cs="Calibri"/>
                <w:lang w:val="ro-RO"/>
              </w:rPr>
              <w:t>Homework (preparing seminar presentations, portfolios, critical essays, research papers, etc.)</w:t>
            </w:r>
          </w:p>
        </w:tc>
        <w:tc>
          <w:tcPr>
            <w:tcW w:w="868" w:type="dxa"/>
            <w:tcBorders>
              <w:top w:val="single" w:sz="6" w:space="0" w:color="000000"/>
              <w:left w:val="single" w:sz="6" w:space="0" w:color="000000"/>
              <w:bottom w:val="single" w:sz="6" w:space="0" w:color="000000"/>
              <w:right w:val="single" w:sz="6" w:space="0" w:color="000000"/>
            </w:tcBorders>
          </w:tcPr>
          <w:p w14:paraId="789F34DA" w14:textId="77777777" w:rsidR="000C20F4" w:rsidRDefault="000220B0">
            <w:pPr>
              <w:jc w:val="center"/>
              <w:rPr>
                <w:rFonts w:ascii="Calibri" w:hAnsi="Calibri" w:cs="Calibri"/>
                <w:lang w:val="ro-RO"/>
              </w:rPr>
            </w:pPr>
            <w:r>
              <w:rPr>
                <w:rFonts w:ascii="Calibri" w:hAnsi="Calibri" w:cs="Calibri"/>
                <w:lang w:val="ro-RO"/>
              </w:rPr>
              <w:t>24</w:t>
            </w:r>
          </w:p>
        </w:tc>
      </w:tr>
      <w:tr w:rsidR="000C20F4" w14:paraId="52990F04"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4B651A37" w14:textId="77777777" w:rsidR="000C20F4" w:rsidRDefault="000220B0">
            <w:pPr>
              <w:ind w:left="227"/>
              <w:rPr>
                <w:rFonts w:ascii="Calibri" w:hAnsi="Calibri" w:cs="Calibri"/>
                <w:lang w:val="ro-RO"/>
              </w:rPr>
            </w:pPr>
            <w:r>
              <w:rPr>
                <w:rFonts w:ascii="Calibri" w:hAnsi="Calibri" w:cs="Calibri"/>
                <w:lang w:val="ro-RO"/>
              </w:rPr>
              <w:t>Individual consultations (optional)</w:t>
            </w:r>
          </w:p>
        </w:tc>
        <w:tc>
          <w:tcPr>
            <w:tcW w:w="868" w:type="dxa"/>
            <w:tcBorders>
              <w:top w:val="single" w:sz="6" w:space="0" w:color="000000"/>
              <w:left w:val="single" w:sz="6" w:space="0" w:color="000000"/>
              <w:bottom w:val="single" w:sz="6" w:space="0" w:color="000000"/>
              <w:right w:val="single" w:sz="6" w:space="0" w:color="000000"/>
            </w:tcBorders>
          </w:tcPr>
          <w:p w14:paraId="00AB9C55" w14:textId="77777777" w:rsidR="000C20F4" w:rsidRDefault="000220B0">
            <w:pPr>
              <w:jc w:val="center"/>
              <w:rPr>
                <w:rFonts w:ascii="Calibri" w:hAnsi="Calibri" w:cs="Calibri"/>
                <w:lang w:val="ro-RO"/>
              </w:rPr>
            </w:pPr>
            <w:r>
              <w:rPr>
                <w:rFonts w:ascii="Calibri" w:hAnsi="Calibri" w:cs="Calibri"/>
                <w:lang w:val="ro-RO"/>
              </w:rPr>
              <w:t>10</w:t>
            </w:r>
          </w:p>
        </w:tc>
      </w:tr>
      <w:tr w:rsidR="000C20F4" w14:paraId="6AFAE97F"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54E1F7C0" w14:textId="77777777" w:rsidR="000C20F4" w:rsidRDefault="000220B0">
            <w:pPr>
              <w:ind w:left="227"/>
              <w:rPr>
                <w:rFonts w:ascii="Calibri" w:hAnsi="Calibri" w:cs="Calibri"/>
                <w:lang w:val="ro-RO"/>
              </w:rPr>
            </w:pPr>
            <w:r>
              <w:rPr>
                <w:rFonts w:ascii="Calibri" w:hAnsi="Calibri" w:cs="Calibri"/>
                <w:lang w:val="ro-RO"/>
              </w:rPr>
              <w:t>Evaluations / exams</w:t>
            </w:r>
          </w:p>
        </w:tc>
        <w:tc>
          <w:tcPr>
            <w:tcW w:w="868" w:type="dxa"/>
            <w:tcBorders>
              <w:top w:val="single" w:sz="6" w:space="0" w:color="000000"/>
              <w:left w:val="single" w:sz="6" w:space="0" w:color="000000"/>
              <w:bottom w:val="single" w:sz="6" w:space="0" w:color="000000"/>
              <w:right w:val="single" w:sz="6" w:space="0" w:color="000000"/>
            </w:tcBorders>
          </w:tcPr>
          <w:p w14:paraId="7BEA6A3F" w14:textId="77777777" w:rsidR="000C20F4" w:rsidRDefault="000220B0">
            <w:pPr>
              <w:jc w:val="center"/>
              <w:rPr>
                <w:rFonts w:ascii="Calibri" w:hAnsi="Calibri" w:cs="Calibri"/>
                <w:lang w:val="ro-RO"/>
              </w:rPr>
            </w:pPr>
            <w:r>
              <w:rPr>
                <w:rFonts w:ascii="Calibri" w:hAnsi="Calibri" w:cs="Calibri"/>
                <w:lang w:val="ro-RO"/>
              </w:rPr>
              <w:t>7</w:t>
            </w:r>
          </w:p>
        </w:tc>
      </w:tr>
      <w:tr w:rsidR="000C20F4" w14:paraId="331422DC"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36DC9BA8" w14:textId="77777777" w:rsidR="000C20F4" w:rsidRDefault="000220B0">
            <w:pPr>
              <w:ind w:left="227"/>
              <w:rPr>
                <w:rFonts w:ascii="Calibri" w:hAnsi="Calibri" w:cs="Calibri"/>
                <w:lang w:val="ro-RO"/>
              </w:rPr>
            </w:pPr>
            <w:r>
              <w:rPr>
                <w:rFonts w:ascii="Calibri" w:hAnsi="Calibri" w:cs="Calibri"/>
                <w:lang w:val="ro-RO"/>
              </w:rPr>
              <w:t>Other activities</w:t>
            </w:r>
          </w:p>
        </w:tc>
        <w:tc>
          <w:tcPr>
            <w:tcW w:w="868" w:type="dxa"/>
            <w:tcBorders>
              <w:top w:val="single" w:sz="6" w:space="0" w:color="000000"/>
              <w:left w:val="single" w:sz="6" w:space="0" w:color="000000"/>
              <w:bottom w:val="single" w:sz="6" w:space="0" w:color="000000"/>
              <w:right w:val="single" w:sz="6" w:space="0" w:color="000000"/>
            </w:tcBorders>
          </w:tcPr>
          <w:p w14:paraId="484C52DF" w14:textId="77777777" w:rsidR="000C20F4" w:rsidRDefault="000220B0">
            <w:pPr>
              <w:jc w:val="center"/>
              <w:rPr>
                <w:rFonts w:ascii="Calibri" w:hAnsi="Calibri" w:cs="Calibri"/>
                <w:lang w:val="ro-RO"/>
              </w:rPr>
            </w:pPr>
            <w:r>
              <w:rPr>
                <w:rFonts w:ascii="Calibri" w:hAnsi="Calibri" w:cs="Calibri"/>
                <w:lang w:val="ro-RO"/>
              </w:rPr>
              <w:t>0</w:t>
            </w:r>
          </w:p>
        </w:tc>
      </w:tr>
      <w:tr w:rsidR="000C20F4" w14:paraId="5B8405C2" w14:textId="77777777">
        <w:tc>
          <w:tcPr>
            <w:tcW w:w="2976" w:type="dxa"/>
            <w:tcBorders>
              <w:top w:val="single" w:sz="6" w:space="0" w:color="000000"/>
              <w:left w:val="single" w:sz="6" w:space="0" w:color="000000"/>
              <w:bottom w:val="single" w:sz="6" w:space="0" w:color="000000"/>
              <w:right w:val="single" w:sz="6" w:space="0" w:color="000000"/>
            </w:tcBorders>
          </w:tcPr>
          <w:p w14:paraId="268A1057" w14:textId="77777777" w:rsidR="000C20F4" w:rsidRDefault="000220B0">
            <w:pPr>
              <w:rPr>
                <w:rFonts w:ascii="Calibri" w:hAnsi="Calibri" w:cs="Calibri"/>
                <w:b/>
                <w:bCs/>
                <w:lang w:val="ro-RO"/>
              </w:rPr>
            </w:pPr>
            <w:r>
              <w:rPr>
                <w:rFonts w:ascii="Calibri" w:hAnsi="Calibri" w:cs="Calibri"/>
                <w:b/>
                <w:bCs/>
                <w:lang w:val="ro-RO"/>
              </w:rPr>
              <w:t>3.8 Total hours per semester</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19A198D9" w14:textId="77777777" w:rsidR="000C20F4" w:rsidRDefault="006B0ABF">
            <w:pPr>
              <w:jc w:val="center"/>
              <w:rPr>
                <w:rFonts w:ascii="Calibri" w:hAnsi="Calibri" w:cs="Calibri"/>
                <w:lang w:val="ro-RO"/>
              </w:rPr>
            </w:pPr>
            <w:r>
              <w:rPr>
                <w:rFonts w:ascii="Calibri" w:hAnsi="Calibri" w:cs="Calibri"/>
                <w:i/>
                <w:lang w:val="ro-RO"/>
              </w:rPr>
              <w:t>56 + 108 = 164</w:t>
            </w:r>
          </w:p>
        </w:tc>
        <w:tc>
          <w:tcPr>
            <w:tcW w:w="1277" w:type="dxa"/>
          </w:tcPr>
          <w:p w14:paraId="67717BFF" w14:textId="77777777" w:rsidR="000C20F4" w:rsidRDefault="000C20F4"/>
        </w:tc>
        <w:tc>
          <w:tcPr>
            <w:tcW w:w="425" w:type="dxa"/>
          </w:tcPr>
          <w:p w14:paraId="07AEC433" w14:textId="77777777" w:rsidR="000C20F4" w:rsidRDefault="000C20F4"/>
        </w:tc>
        <w:tc>
          <w:tcPr>
            <w:tcW w:w="1984" w:type="dxa"/>
          </w:tcPr>
          <w:p w14:paraId="56A994D8" w14:textId="77777777" w:rsidR="000C20F4" w:rsidRDefault="000C20F4"/>
        </w:tc>
        <w:tc>
          <w:tcPr>
            <w:tcW w:w="868" w:type="dxa"/>
          </w:tcPr>
          <w:p w14:paraId="42C004C6" w14:textId="77777777" w:rsidR="000C20F4" w:rsidRDefault="000C20F4"/>
        </w:tc>
      </w:tr>
      <w:tr w:rsidR="000C20F4" w14:paraId="75C460C7" w14:textId="77777777">
        <w:tc>
          <w:tcPr>
            <w:tcW w:w="2976" w:type="dxa"/>
            <w:tcBorders>
              <w:top w:val="single" w:sz="6" w:space="0" w:color="000000"/>
              <w:left w:val="single" w:sz="6" w:space="0" w:color="000000"/>
              <w:bottom w:val="single" w:sz="6" w:space="0" w:color="000000"/>
              <w:right w:val="single" w:sz="6" w:space="0" w:color="000000"/>
            </w:tcBorders>
          </w:tcPr>
          <w:p w14:paraId="72DDB78B" w14:textId="77777777" w:rsidR="000C20F4" w:rsidRDefault="000220B0">
            <w:pPr>
              <w:rPr>
                <w:rFonts w:ascii="Calibri" w:hAnsi="Calibri" w:cs="Calibri"/>
                <w:b/>
                <w:bCs/>
                <w:lang w:val="ro-RO"/>
              </w:rPr>
            </w:pPr>
            <w:r>
              <w:rPr>
                <w:rFonts w:ascii="Calibri" w:hAnsi="Calibri" w:cs="Calibri"/>
                <w:b/>
                <w:bCs/>
                <w:lang w:val="ro-RO"/>
              </w:rPr>
              <w:t>3.9 Number of credits</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3ED7480E" w14:textId="77777777" w:rsidR="000C20F4" w:rsidRDefault="000220B0">
            <w:pPr>
              <w:jc w:val="center"/>
              <w:rPr>
                <w:rFonts w:ascii="Calibri" w:hAnsi="Calibri" w:cs="Calibri"/>
                <w:lang w:val="ro-RO"/>
              </w:rPr>
            </w:pPr>
            <w:r>
              <w:rPr>
                <w:rFonts w:ascii="Calibri" w:hAnsi="Calibri" w:cs="Calibri"/>
                <w:lang w:val="ro-RO"/>
              </w:rPr>
              <w:t>6</w:t>
            </w:r>
          </w:p>
        </w:tc>
        <w:tc>
          <w:tcPr>
            <w:tcW w:w="1277" w:type="dxa"/>
          </w:tcPr>
          <w:p w14:paraId="63F424F7" w14:textId="77777777" w:rsidR="000C20F4" w:rsidRDefault="000C20F4"/>
        </w:tc>
        <w:tc>
          <w:tcPr>
            <w:tcW w:w="425" w:type="dxa"/>
          </w:tcPr>
          <w:p w14:paraId="283AF671" w14:textId="77777777" w:rsidR="000C20F4" w:rsidRDefault="000C20F4"/>
        </w:tc>
        <w:tc>
          <w:tcPr>
            <w:tcW w:w="1984" w:type="dxa"/>
          </w:tcPr>
          <w:p w14:paraId="790D174D" w14:textId="77777777" w:rsidR="000C20F4" w:rsidRDefault="000C20F4"/>
        </w:tc>
        <w:tc>
          <w:tcPr>
            <w:tcW w:w="868" w:type="dxa"/>
          </w:tcPr>
          <w:p w14:paraId="0643E567" w14:textId="77777777" w:rsidR="000C20F4" w:rsidRDefault="000C20F4"/>
        </w:tc>
      </w:tr>
    </w:tbl>
    <w:p w14:paraId="09C1B39F" w14:textId="77777777" w:rsidR="000C20F4" w:rsidRDefault="000220B0">
      <w:pPr>
        <w:rPr>
          <w:rFonts w:ascii="Calibri" w:hAnsi="Calibri" w:cs="Calibri"/>
          <w:i/>
          <w:sz w:val="18"/>
          <w:szCs w:val="20"/>
          <w:lang w:val="ro-RO"/>
        </w:rPr>
      </w:pPr>
      <w:r>
        <w:rPr>
          <w:rFonts w:ascii="Calibri" w:hAnsi="Calibri" w:cs="Calibri"/>
          <w:i/>
          <w:sz w:val="18"/>
          <w:szCs w:val="20"/>
          <w:lang w:val="ro-RO"/>
        </w:rPr>
        <w:t>*** S - seminar; L - laboratory; P - project</w:t>
      </w:r>
    </w:p>
    <w:p w14:paraId="6714A204" w14:textId="77777777" w:rsidR="000C20F4" w:rsidRDefault="000C20F4">
      <w:pPr>
        <w:rPr>
          <w:rFonts w:ascii="Calibri" w:hAnsi="Calibri" w:cs="Calibri"/>
          <w:lang w:val="ro-RO"/>
        </w:rPr>
      </w:pPr>
    </w:p>
    <w:p w14:paraId="1D9869B1" w14:textId="77777777" w:rsidR="000C20F4" w:rsidRDefault="000220B0">
      <w:pPr>
        <w:rPr>
          <w:rFonts w:ascii="Calibri" w:hAnsi="Calibri" w:cs="Calibri"/>
          <w:lang w:val="ro-RO"/>
        </w:rPr>
      </w:pPr>
      <w:r>
        <w:rPr>
          <w:rFonts w:ascii="Calibri" w:hAnsi="Calibri" w:cs="Calibri"/>
          <w:b/>
          <w:bCs/>
          <w:lang w:val="ro-RO"/>
        </w:rPr>
        <w:t>4. Prerequisites (if any)</w:t>
      </w:r>
    </w:p>
    <w:tbl>
      <w:tblPr>
        <w:tblW w:w="9090" w:type="dxa"/>
        <w:tblInd w:w="40" w:type="dxa"/>
        <w:tblCellMar>
          <w:left w:w="40" w:type="dxa"/>
          <w:right w:w="40" w:type="dxa"/>
        </w:tblCellMar>
        <w:tblLook w:val="0000" w:firstRow="0" w:lastRow="0" w:firstColumn="0" w:lastColumn="0" w:noHBand="0" w:noVBand="0"/>
      </w:tblPr>
      <w:tblGrid>
        <w:gridCol w:w="2551"/>
        <w:gridCol w:w="6539"/>
      </w:tblGrid>
      <w:tr w:rsidR="000C20F4" w14:paraId="015512EB" w14:textId="77777777">
        <w:tc>
          <w:tcPr>
            <w:tcW w:w="2551" w:type="dxa"/>
            <w:tcBorders>
              <w:top w:val="single" w:sz="6" w:space="0" w:color="000000"/>
              <w:left w:val="single" w:sz="6" w:space="0" w:color="000000"/>
              <w:bottom w:val="single" w:sz="6" w:space="0" w:color="000000"/>
              <w:right w:val="single" w:sz="6" w:space="0" w:color="000000"/>
            </w:tcBorders>
          </w:tcPr>
          <w:p w14:paraId="7B1B76E6" w14:textId="77777777" w:rsidR="000C20F4" w:rsidRDefault="000220B0">
            <w:pPr>
              <w:rPr>
                <w:rFonts w:ascii="Calibri" w:hAnsi="Calibri" w:cs="Calibri"/>
                <w:lang w:val="ro-RO"/>
              </w:rPr>
            </w:pPr>
            <w:r>
              <w:rPr>
                <w:rFonts w:ascii="Calibri" w:hAnsi="Calibri" w:cs="Calibri"/>
                <w:lang w:val="ro-RO"/>
              </w:rPr>
              <w:t>4.1 Curriculum-related</w:t>
            </w:r>
          </w:p>
        </w:tc>
        <w:tc>
          <w:tcPr>
            <w:tcW w:w="6538" w:type="dxa"/>
            <w:tcBorders>
              <w:top w:val="single" w:sz="6" w:space="0" w:color="000000"/>
              <w:left w:val="single" w:sz="6" w:space="0" w:color="000000"/>
              <w:bottom w:val="single" w:sz="6" w:space="0" w:color="000000"/>
              <w:right w:val="single" w:sz="6" w:space="0" w:color="000000"/>
            </w:tcBorders>
          </w:tcPr>
          <w:p w14:paraId="67AD6052" w14:textId="77777777" w:rsidR="000C20F4" w:rsidRDefault="000220B0">
            <w:pPr>
              <w:jc w:val="center"/>
              <w:rPr>
                <w:rFonts w:ascii="Calibri" w:hAnsi="Calibri" w:cs="Calibri"/>
                <w:lang w:val="ro-RO"/>
              </w:rPr>
            </w:pPr>
            <w:r>
              <w:rPr>
                <w:rFonts w:ascii="Calibri" w:hAnsi="Calibri" w:cs="Calibri"/>
                <w:lang w:val="ro-RO"/>
              </w:rPr>
              <w:t>Undergraduate studies</w:t>
            </w:r>
          </w:p>
        </w:tc>
      </w:tr>
      <w:tr w:rsidR="000C20F4" w14:paraId="722F0A92" w14:textId="77777777">
        <w:tc>
          <w:tcPr>
            <w:tcW w:w="2551" w:type="dxa"/>
            <w:tcBorders>
              <w:top w:val="single" w:sz="6" w:space="0" w:color="000000"/>
              <w:left w:val="single" w:sz="6" w:space="0" w:color="000000"/>
              <w:bottom w:val="single" w:sz="6" w:space="0" w:color="000000"/>
              <w:right w:val="single" w:sz="6" w:space="0" w:color="000000"/>
            </w:tcBorders>
          </w:tcPr>
          <w:p w14:paraId="37C36EC7" w14:textId="77777777" w:rsidR="000C20F4" w:rsidRDefault="000220B0">
            <w:pPr>
              <w:rPr>
                <w:rFonts w:ascii="Calibri" w:hAnsi="Calibri" w:cs="Calibri"/>
                <w:lang w:val="ro-RO"/>
              </w:rPr>
            </w:pPr>
            <w:r>
              <w:rPr>
                <w:rFonts w:ascii="Calibri" w:hAnsi="Calibri" w:cs="Calibri"/>
                <w:lang w:val="ro-RO"/>
              </w:rPr>
              <w:t>4.2 Skills-related</w:t>
            </w:r>
          </w:p>
        </w:tc>
        <w:tc>
          <w:tcPr>
            <w:tcW w:w="6538" w:type="dxa"/>
            <w:tcBorders>
              <w:top w:val="single" w:sz="6" w:space="0" w:color="000000"/>
              <w:left w:val="single" w:sz="6" w:space="0" w:color="000000"/>
              <w:bottom w:val="single" w:sz="6" w:space="0" w:color="000000"/>
              <w:right w:val="single" w:sz="6" w:space="0" w:color="000000"/>
            </w:tcBorders>
          </w:tcPr>
          <w:p w14:paraId="5F7DA4FB" w14:textId="77777777" w:rsidR="000C20F4" w:rsidRDefault="000220B0">
            <w:pPr>
              <w:jc w:val="center"/>
              <w:rPr>
                <w:rFonts w:ascii="Calibri" w:hAnsi="Calibri" w:cs="Calibri"/>
                <w:lang w:val="ro-RO"/>
              </w:rPr>
            </w:pPr>
            <w:r>
              <w:rPr>
                <w:rFonts w:ascii="Calibri" w:hAnsi="Calibri" w:cs="Calibri"/>
                <w:lang w:val="ro-RO"/>
              </w:rPr>
              <w:t>Computer Programming; Computer Networks</w:t>
            </w:r>
          </w:p>
        </w:tc>
      </w:tr>
    </w:tbl>
    <w:p w14:paraId="11B577A1" w14:textId="77777777" w:rsidR="000C20F4" w:rsidRDefault="000C20F4">
      <w:pPr>
        <w:rPr>
          <w:rFonts w:ascii="Calibri" w:hAnsi="Calibri" w:cs="Calibri"/>
          <w:b/>
          <w:bCs/>
          <w:lang w:val="ro-RO"/>
        </w:rPr>
      </w:pPr>
    </w:p>
    <w:p w14:paraId="79BB273D" w14:textId="77777777" w:rsidR="000C20F4" w:rsidRDefault="000220B0">
      <w:pPr>
        <w:rPr>
          <w:rFonts w:ascii="Calibri" w:hAnsi="Calibri" w:cs="Calibri"/>
          <w:lang w:val="ro-RO"/>
        </w:rPr>
      </w:pPr>
      <w:r>
        <w:rPr>
          <w:rFonts w:ascii="Calibri" w:hAnsi="Calibri" w:cs="Calibri"/>
          <w:b/>
          <w:bCs/>
          <w:lang w:val="ro-RO"/>
        </w:rPr>
        <w:lastRenderedPageBreak/>
        <w:t>5. Requirements (if any)</w:t>
      </w:r>
    </w:p>
    <w:tbl>
      <w:tblPr>
        <w:tblW w:w="9090" w:type="dxa"/>
        <w:tblInd w:w="40" w:type="dxa"/>
        <w:tblCellMar>
          <w:left w:w="40" w:type="dxa"/>
          <w:right w:w="40" w:type="dxa"/>
        </w:tblCellMar>
        <w:tblLook w:val="0000" w:firstRow="0" w:lastRow="0" w:firstColumn="0" w:lastColumn="0" w:noHBand="0" w:noVBand="0"/>
      </w:tblPr>
      <w:tblGrid>
        <w:gridCol w:w="5105"/>
        <w:gridCol w:w="3985"/>
      </w:tblGrid>
      <w:tr w:rsidR="000C20F4" w14:paraId="70B5BFDC" w14:textId="77777777">
        <w:tc>
          <w:tcPr>
            <w:tcW w:w="5104" w:type="dxa"/>
            <w:tcBorders>
              <w:top w:val="single" w:sz="6" w:space="0" w:color="000000"/>
              <w:left w:val="single" w:sz="6" w:space="0" w:color="000000"/>
              <w:bottom w:val="single" w:sz="4" w:space="0" w:color="000000"/>
              <w:right w:val="single" w:sz="6" w:space="0" w:color="000000"/>
            </w:tcBorders>
          </w:tcPr>
          <w:p w14:paraId="1BDD4181" w14:textId="77777777" w:rsidR="000C20F4" w:rsidRDefault="000220B0">
            <w:pPr>
              <w:rPr>
                <w:rFonts w:ascii="Calibri" w:hAnsi="Calibri" w:cs="Calibri"/>
                <w:lang w:val="ro-RO"/>
              </w:rPr>
            </w:pPr>
            <w:r>
              <w:rPr>
                <w:rFonts w:ascii="Calibri" w:hAnsi="Calibri" w:cs="Calibri"/>
                <w:lang w:val="ro-RO"/>
              </w:rPr>
              <w:t>5.1. For running the course</w:t>
            </w:r>
          </w:p>
        </w:tc>
        <w:tc>
          <w:tcPr>
            <w:tcW w:w="3985" w:type="dxa"/>
            <w:tcBorders>
              <w:top w:val="single" w:sz="6" w:space="0" w:color="000000"/>
              <w:left w:val="single" w:sz="6" w:space="0" w:color="000000"/>
              <w:bottom w:val="single" w:sz="4" w:space="0" w:color="000000"/>
              <w:right w:val="single" w:sz="6" w:space="0" w:color="000000"/>
            </w:tcBorders>
          </w:tcPr>
          <w:p w14:paraId="1226AC89" w14:textId="77777777" w:rsidR="000C20F4" w:rsidRDefault="000220B0">
            <w:pPr>
              <w:rPr>
                <w:rFonts w:ascii="Calibri" w:hAnsi="Calibri" w:cs="Calibri"/>
                <w:lang w:val="ro-RO"/>
              </w:rPr>
            </w:pPr>
            <w:r>
              <w:rPr>
                <w:rFonts w:ascii="Calibri" w:hAnsi="Calibri" w:cs="Calibri"/>
                <w:lang w:val="ro-RO"/>
              </w:rPr>
              <w:t>Classroom available</w:t>
            </w:r>
          </w:p>
        </w:tc>
      </w:tr>
      <w:tr w:rsidR="000C20F4" w14:paraId="19506B76" w14:textId="77777777">
        <w:tc>
          <w:tcPr>
            <w:tcW w:w="5104" w:type="dxa"/>
            <w:tcBorders>
              <w:top w:val="single" w:sz="6" w:space="0" w:color="000000"/>
              <w:left w:val="single" w:sz="6" w:space="0" w:color="000000"/>
              <w:bottom w:val="single" w:sz="4" w:space="0" w:color="000000"/>
              <w:right w:val="single" w:sz="6" w:space="0" w:color="000000"/>
            </w:tcBorders>
          </w:tcPr>
          <w:p w14:paraId="078E4EB1" w14:textId="77777777" w:rsidR="000C20F4" w:rsidRDefault="000220B0">
            <w:pPr>
              <w:rPr>
                <w:rFonts w:ascii="Calibri" w:hAnsi="Calibri" w:cs="Calibri"/>
                <w:lang w:val="ro-RO"/>
              </w:rPr>
            </w:pPr>
            <w:r>
              <w:rPr>
                <w:rFonts w:ascii="Calibri" w:hAnsi="Calibri" w:cs="Calibri"/>
                <w:lang w:val="ro-RO"/>
              </w:rPr>
              <w:t>5.2. For running the seminar / laboratory /project</w:t>
            </w:r>
          </w:p>
          <w:p w14:paraId="796D81D6" w14:textId="77777777" w:rsidR="000C20F4" w:rsidRDefault="000220B0">
            <w:pPr>
              <w:rPr>
                <w:rFonts w:ascii="Calibri" w:hAnsi="Calibri" w:cs="Calibri"/>
                <w:lang w:val="ro-RO"/>
              </w:rPr>
            </w:pPr>
            <w:r>
              <w:rPr>
                <w:rFonts w:ascii="Calibri" w:hAnsi="Calibri" w:cs="Calibri"/>
                <w:i/>
                <w:sz w:val="18"/>
                <w:szCs w:val="20"/>
              </w:rPr>
              <w:t xml:space="preserve">*The type is to be chosen according to the discipline </w:t>
            </w:r>
          </w:p>
        </w:tc>
        <w:tc>
          <w:tcPr>
            <w:tcW w:w="3985" w:type="dxa"/>
            <w:tcBorders>
              <w:top w:val="single" w:sz="6" w:space="0" w:color="000000"/>
              <w:left w:val="single" w:sz="6" w:space="0" w:color="000000"/>
              <w:bottom w:val="single" w:sz="4" w:space="0" w:color="000000"/>
              <w:right w:val="single" w:sz="6" w:space="0" w:color="000000"/>
            </w:tcBorders>
          </w:tcPr>
          <w:p w14:paraId="791AEF04" w14:textId="77777777" w:rsidR="000C20F4" w:rsidRDefault="000220B0">
            <w:pPr>
              <w:rPr>
                <w:rFonts w:ascii="Calibri" w:hAnsi="Calibri" w:cs="Calibri"/>
                <w:lang w:val="ro-RO"/>
              </w:rPr>
            </w:pPr>
            <w:r>
              <w:rPr>
                <w:rFonts w:ascii="Calibri" w:hAnsi="Calibri" w:cs="Calibri"/>
                <w:lang w:val="ro-RO"/>
              </w:rPr>
              <w:t>Laboratory room available with computers</w:t>
            </w:r>
          </w:p>
        </w:tc>
      </w:tr>
    </w:tbl>
    <w:p w14:paraId="3D373CD9" w14:textId="77777777" w:rsidR="000C20F4" w:rsidRDefault="000C20F4">
      <w:pPr>
        <w:rPr>
          <w:rFonts w:ascii="Calibri" w:hAnsi="Calibri" w:cs="Calibri"/>
          <w:lang w:val="ro-RO"/>
        </w:rPr>
      </w:pPr>
    </w:p>
    <w:p w14:paraId="0B262667" w14:textId="77777777" w:rsidR="000C20F4" w:rsidRDefault="000220B0">
      <w:pPr>
        <w:rPr>
          <w:rFonts w:ascii="Calibri" w:hAnsi="Calibri" w:cs="Calibri"/>
          <w:b/>
          <w:bCs/>
          <w:lang w:val="ro-RO"/>
        </w:rPr>
      </w:pPr>
      <w:r>
        <w:rPr>
          <w:rFonts w:ascii="Calibri" w:hAnsi="Calibri" w:cs="Calibri"/>
          <w:b/>
          <w:bCs/>
          <w:lang w:val="ro-RO"/>
        </w:rPr>
        <w:t>6. Acquired specific skills</w:t>
      </w:r>
    </w:p>
    <w:tbl>
      <w:tblPr>
        <w:tblW w:w="9090" w:type="dxa"/>
        <w:tblInd w:w="40" w:type="dxa"/>
        <w:tblCellMar>
          <w:left w:w="40" w:type="dxa"/>
          <w:right w:w="40" w:type="dxa"/>
        </w:tblCellMar>
        <w:tblLook w:val="0000" w:firstRow="0" w:lastRow="0" w:firstColumn="0" w:lastColumn="0" w:noHBand="0" w:noVBand="0"/>
      </w:tblPr>
      <w:tblGrid>
        <w:gridCol w:w="2267"/>
        <w:gridCol w:w="6823"/>
      </w:tblGrid>
      <w:tr w:rsidR="000C20F4" w14:paraId="452AE092" w14:textId="77777777">
        <w:tc>
          <w:tcPr>
            <w:tcW w:w="2267" w:type="dxa"/>
            <w:tcBorders>
              <w:top w:val="single" w:sz="6" w:space="0" w:color="000000"/>
              <w:left w:val="single" w:sz="6" w:space="0" w:color="000000"/>
              <w:bottom w:val="single" w:sz="4" w:space="0" w:color="000000"/>
              <w:right w:val="single" w:sz="6" w:space="0" w:color="000000"/>
            </w:tcBorders>
          </w:tcPr>
          <w:p w14:paraId="519C0187" w14:textId="77777777" w:rsidR="000C20F4" w:rsidRDefault="000220B0">
            <w:pPr>
              <w:rPr>
                <w:rFonts w:ascii="Calibri" w:hAnsi="Calibri" w:cs="Calibri"/>
                <w:lang w:val="ro-RO"/>
              </w:rPr>
            </w:pPr>
            <w:r>
              <w:rPr>
                <w:rFonts w:ascii="Calibri" w:hAnsi="Calibri" w:cs="Calibri"/>
                <w:lang w:val="ro-RO"/>
              </w:rPr>
              <w:t>Professional skills</w:t>
            </w:r>
          </w:p>
        </w:tc>
        <w:tc>
          <w:tcPr>
            <w:tcW w:w="6822" w:type="dxa"/>
            <w:tcBorders>
              <w:top w:val="single" w:sz="6" w:space="0" w:color="000000"/>
              <w:left w:val="single" w:sz="6" w:space="0" w:color="000000"/>
              <w:bottom w:val="single" w:sz="4" w:space="0" w:color="000000"/>
              <w:right w:val="single" w:sz="6" w:space="0" w:color="000000"/>
            </w:tcBorders>
          </w:tcPr>
          <w:p w14:paraId="68F37627" w14:textId="77777777" w:rsidR="000C20F4" w:rsidRDefault="000220B0">
            <w:pPr>
              <w:rPr>
                <w:rFonts w:ascii="Calibri" w:hAnsi="Calibri" w:cs="Calibri"/>
                <w:lang w:val="ro-RO"/>
              </w:rPr>
            </w:pPr>
            <w:r>
              <w:rPr>
                <w:rFonts w:ascii="Calibri" w:hAnsi="Calibri" w:cs="Calibri"/>
                <w:lang w:val="ro-RO"/>
              </w:rPr>
              <w:t xml:space="preserve">Identification of basic concepts and models for distributed computing systems. </w:t>
            </w:r>
          </w:p>
          <w:p w14:paraId="5F089566" w14:textId="77777777" w:rsidR="000C20F4" w:rsidRDefault="000220B0">
            <w:pPr>
              <w:rPr>
                <w:rFonts w:ascii="Calibri" w:hAnsi="Calibri" w:cs="Calibri"/>
                <w:lang w:val="ro-RO"/>
              </w:rPr>
            </w:pPr>
            <w:r>
              <w:rPr>
                <w:rFonts w:ascii="Calibri" w:hAnsi="Calibri" w:cs="Calibri"/>
                <w:lang w:val="ro-RO"/>
              </w:rPr>
              <w:t>Identifying and explaining the basic architectures for distributed systems, as well as their specific technologies.</w:t>
            </w:r>
          </w:p>
          <w:p w14:paraId="67586516" w14:textId="77777777" w:rsidR="000C20F4" w:rsidRDefault="000220B0">
            <w:pPr>
              <w:rPr>
                <w:rFonts w:ascii="Calibri" w:hAnsi="Calibri" w:cs="Calibri"/>
                <w:lang w:val="ro-RO"/>
              </w:rPr>
            </w:pPr>
            <w:r>
              <w:rPr>
                <w:rFonts w:ascii="Calibri" w:hAnsi="Calibri" w:cs="Calibri"/>
                <w:lang w:val="ro-RO"/>
              </w:rPr>
              <w:t>Modeling / virtualization of distributed systems.</w:t>
            </w:r>
          </w:p>
        </w:tc>
      </w:tr>
      <w:tr w:rsidR="000C20F4" w14:paraId="397D3E09" w14:textId="77777777">
        <w:tc>
          <w:tcPr>
            <w:tcW w:w="2267" w:type="dxa"/>
            <w:tcBorders>
              <w:top w:val="single" w:sz="6" w:space="0" w:color="000000"/>
              <w:left w:val="single" w:sz="6" w:space="0" w:color="000000"/>
              <w:bottom w:val="single" w:sz="4" w:space="0" w:color="000000"/>
              <w:right w:val="single" w:sz="6" w:space="0" w:color="000000"/>
            </w:tcBorders>
          </w:tcPr>
          <w:p w14:paraId="18F62A3E" w14:textId="77777777" w:rsidR="000C20F4" w:rsidRDefault="000220B0">
            <w:pPr>
              <w:rPr>
                <w:rFonts w:ascii="Calibri" w:hAnsi="Calibri" w:cs="Calibri"/>
                <w:lang w:val="ro-RO"/>
              </w:rPr>
            </w:pPr>
            <w:r>
              <w:rPr>
                <w:rFonts w:ascii="Calibri" w:hAnsi="Calibri" w:cs="Calibri"/>
                <w:lang w:val="ro-RO"/>
              </w:rPr>
              <w:t xml:space="preserve">Cross-cutting skills </w:t>
            </w:r>
          </w:p>
        </w:tc>
        <w:tc>
          <w:tcPr>
            <w:tcW w:w="6822" w:type="dxa"/>
            <w:tcBorders>
              <w:top w:val="single" w:sz="6" w:space="0" w:color="000000"/>
              <w:left w:val="single" w:sz="6" w:space="0" w:color="000000"/>
              <w:bottom w:val="single" w:sz="4" w:space="0" w:color="000000"/>
              <w:right w:val="single" w:sz="6" w:space="0" w:color="000000"/>
            </w:tcBorders>
          </w:tcPr>
          <w:p w14:paraId="36BF40E6" w14:textId="77777777" w:rsidR="000C20F4" w:rsidRDefault="000220B0">
            <w:pPr>
              <w:rPr>
                <w:rFonts w:ascii="Calibri" w:hAnsi="Calibri" w:cs="Calibri"/>
                <w:lang w:val="ro-RO"/>
              </w:rPr>
            </w:pPr>
            <w:r>
              <w:rPr>
                <w:rFonts w:ascii="Calibri" w:hAnsi="Calibri" w:cs="Calibri"/>
                <w:lang w:val="ro-RO"/>
              </w:rPr>
              <w:t>Identifying the types and structure of distributed system models.</w:t>
            </w:r>
          </w:p>
          <w:p w14:paraId="6229901E" w14:textId="77777777" w:rsidR="000C20F4" w:rsidRDefault="000220B0">
            <w:pPr>
              <w:rPr>
                <w:rFonts w:ascii="Calibri" w:hAnsi="Calibri" w:cs="Calibri"/>
                <w:lang w:val="ro-RO"/>
              </w:rPr>
            </w:pPr>
            <w:r>
              <w:rPr>
                <w:rFonts w:ascii="Calibri" w:hAnsi="Calibri" w:cs="Calibri"/>
                <w:lang w:val="ro-RO"/>
              </w:rPr>
              <w:t>Arguing the choice of model type, depending on the interactions between the phenomena and the modeled processes.</w:t>
            </w:r>
          </w:p>
          <w:p w14:paraId="6F8AC38F" w14:textId="77777777" w:rsidR="000C20F4" w:rsidRDefault="000220B0">
            <w:pPr>
              <w:rPr>
                <w:rFonts w:ascii="Calibri" w:hAnsi="Calibri" w:cs="Calibri"/>
                <w:lang w:val="ro-RO"/>
              </w:rPr>
            </w:pPr>
            <w:r>
              <w:rPr>
                <w:rFonts w:ascii="Calibri" w:hAnsi="Calibri" w:cs="Calibri"/>
                <w:lang w:val="ro-RO"/>
              </w:rPr>
              <w:t>Validation of communication models and their critical analysis by comparison with real distributed systems.</w:t>
            </w:r>
          </w:p>
        </w:tc>
      </w:tr>
    </w:tbl>
    <w:p w14:paraId="14C1A721" w14:textId="77777777" w:rsidR="000C20F4" w:rsidRDefault="000C20F4">
      <w:pPr>
        <w:rPr>
          <w:rFonts w:ascii="Calibri" w:hAnsi="Calibri" w:cs="Calibri"/>
          <w:lang w:val="ro-RO"/>
        </w:rPr>
      </w:pPr>
    </w:p>
    <w:p w14:paraId="643557E1" w14:textId="77777777" w:rsidR="000C20F4" w:rsidRDefault="000220B0">
      <w:pPr>
        <w:rPr>
          <w:rFonts w:ascii="Calibri" w:hAnsi="Calibri" w:cs="Calibri"/>
          <w:lang w:val="ro-RO"/>
        </w:rPr>
      </w:pPr>
      <w:r>
        <w:rPr>
          <w:rFonts w:ascii="Calibri" w:hAnsi="Calibri" w:cs="Calibri"/>
          <w:b/>
          <w:bCs/>
          <w:lang w:val="ro-RO"/>
        </w:rPr>
        <w:t>7. Course goal and objectives</w:t>
      </w:r>
    </w:p>
    <w:tbl>
      <w:tblPr>
        <w:tblW w:w="9090" w:type="dxa"/>
        <w:tblInd w:w="40" w:type="dxa"/>
        <w:tblCellMar>
          <w:left w:w="40" w:type="dxa"/>
          <w:right w:w="40" w:type="dxa"/>
        </w:tblCellMar>
        <w:tblLook w:val="0000" w:firstRow="0" w:lastRow="0" w:firstColumn="0" w:lastColumn="0" w:noHBand="0" w:noVBand="0"/>
      </w:tblPr>
      <w:tblGrid>
        <w:gridCol w:w="2267"/>
        <w:gridCol w:w="6823"/>
      </w:tblGrid>
      <w:tr w:rsidR="000C20F4" w14:paraId="1EACCA00" w14:textId="77777777">
        <w:tc>
          <w:tcPr>
            <w:tcW w:w="2267" w:type="dxa"/>
            <w:tcBorders>
              <w:top w:val="single" w:sz="4" w:space="0" w:color="000000"/>
              <w:left w:val="single" w:sz="6" w:space="0" w:color="000000"/>
              <w:bottom w:val="single" w:sz="6" w:space="0" w:color="000000"/>
              <w:right w:val="single" w:sz="6" w:space="0" w:color="000000"/>
            </w:tcBorders>
          </w:tcPr>
          <w:p w14:paraId="6D794A19" w14:textId="77777777" w:rsidR="000C20F4" w:rsidRDefault="000220B0">
            <w:pPr>
              <w:rPr>
                <w:rFonts w:ascii="Calibri" w:hAnsi="Calibri" w:cs="Calibri"/>
                <w:lang w:val="ro-RO"/>
              </w:rPr>
            </w:pPr>
            <w:r>
              <w:rPr>
                <w:rFonts w:ascii="Calibri" w:hAnsi="Calibri" w:cs="Calibri"/>
                <w:lang w:val="ro-RO"/>
              </w:rPr>
              <w:t>7.1 The general objective of the course</w:t>
            </w:r>
          </w:p>
        </w:tc>
        <w:tc>
          <w:tcPr>
            <w:tcW w:w="6822" w:type="dxa"/>
            <w:tcBorders>
              <w:top w:val="single" w:sz="6" w:space="0" w:color="000000"/>
              <w:left w:val="single" w:sz="6" w:space="0" w:color="000000"/>
              <w:bottom w:val="single" w:sz="6" w:space="0" w:color="000000"/>
              <w:right w:val="single" w:sz="6" w:space="0" w:color="000000"/>
            </w:tcBorders>
          </w:tcPr>
          <w:p w14:paraId="611C887B" w14:textId="77777777" w:rsidR="000C20F4" w:rsidRDefault="000220B0">
            <w:pPr>
              <w:rPr>
                <w:rFonts w:ascii="Calibri" w:hAnsi="Calibri" w:cs="Calibri"/>
                <w:lang w:val="ro-RO"/>
              </w:rPr>
            </w:pPr>
            <w:r>
              <w:rPr>
                <w:rStyle w:val="jlqj4b"/>
              </w:rPr>
              <w:t>Acquiring the basic knowledge regarding the distributed systems and their applications, in the real space as well as as an effect of their virtualization.</w:t>
            </w:r>
          </w:p>
        </w:tc>
      </w:tr>
      <w:tr w:rsidR="000C20F4" w14:paraId="0141E329" w14:textId="77777777">
        <w:tc>
          <w:tcPr>
            <w:tcW w:w="2267" w:type="dxa"/>
            <w:tcBorders>
              <w:top w:val="single" w:sz="6" w:space="0" w:color="000000"/>
              <w:left w:val="single" w:sz="6" w:space="0" w:color="000000"/>
              <w:bottom w:val="single" w:sz="6" w:space="0" w:color="000000"/>
              <w:right w:val="single" w:sz="6" w:space="0" w:color="000000"/>
            </w:tcBorders>
          </w:tcPr>
          <w:p w14:paraId="65CE2A61" w14:textId="77777777" w:rsidR="000C20F4" w:rsidRDefault="000220B0">
            <w:pPr>
              <w:rPr>
                <w:rFonts w:ascii="Calibri" w:hAnsi="Calibri" w:cs="Calibri"/>
                <w:lang w:val="ro-RO"/>
              </w:rPr>
            </w:pPr>
            <w:r>
              <w:rPr>
                <w:rFonts w:ascii="Calibri" w:hAnsi="Calibri" w:cs="Calibri"/>
                <w:lang w:val="ro-RO"/>
              </w:rPr>
              <w:t>7.2 Specific objectives</w:t>
            </w:r>
          </w:p>
        </w:tc>
        <w:tc>
          <w:tcPr>
            <w:tcW w:w="6822" w:type="dxa"/>
            <w:tcBorders>
              <w:top w:val="single" w:sz="6" w:space="0" w:color="000000"/>
              <w:left w:val="single" w:sz="6" w:space="0" w:color="000000"/>
              <w:bottom w:val="single" w:sz="6" w:space="0" w:color="000000"/>
              <w:right w:val="single" w:sz="6" w:space="0" w:color="000000"/>
            </w:tcBorders>
          </w:tcPr>
          <w:p w14:paraId="313CB6E9" w14:textId="77777777" w:rsidR="000C20F4" w:rsidRDefault="000220B0">
            <w:pPr>
              <w:rPr>
                <w:rFonts w:ascii="Calibri" w:hAnsi="Calibri" w:cs="Calibri"/>
                <w:lang w:val="ro-RO"/>
              </w:rPr>
            </w:pPr>
            <w:r>
              <w:rPr>
                <w:rFonts w:ascii="Calibri" w:hAnsi="Calibri" w:cs="Calibri"/>
                <w:lang w:val="ro-RO"/>
              </w:rPr>
              <w:t>Completing the basic knowledge regarding the modeling of the processes specific to the distributed systems, with the complete and rigorous presentation of the results obtained in virtual environments. At the end of the course and laboratory classes, students will have acquired theoretical and practical knowledge related to: expertise and offering solutions in distributed systems; modern concepts on key issues related to information security management in distributed systems.</w:t>
            </w:r>
          </w:p>
        </w:tc>
      </w:tr>
    </w:tbl>
    <w:p w14:paraId="57B45F8E" w14:textId="77777777" w:rsidR="000C20F4" w:rsidRDefault="000C20F4">
      <w:pPr>
        <w:rPr>
          <w:rFonts w:ascii="Calibri" w:hAnsi="Calibri" w:cs="Calibri"/>
          <w:b/>
          <w:bCs/>
          <w:lang w:val="ro-RO"/>
        </w:rPr>
      </w:pPr>
    </w:p>
    <w:p w14:paraId="3DC2A540" w14:textId="77777777" w:rsidR="000C20F4" w:rsidRDefault="000220B0">
      <w:pPr>
        <w:rPr>
          <w:rFonts w:ascii="Calibri" w:hAnsi="Calibri" w:cs="Calibri"/>
          <w:b/>
          <w:bCs/>
          <w:lang w:val="ro-RO"/>
        </w:rPr>
      </w:pPr>
      <w:r>
        <w:rPr>
          <w:rFonts w:ascii="Calibri" w:hAnsi="Calibri" w:cs="Calibri"/>
          <w:b/>
          <w:bCs/>
          <w:lang w:val="ro-RO"/>
        </w:rPr>
        <w:t>8. Contents</w:t>
      </w:r>
    </w:p>
    <w:tbl>
      <w:tblPr>
        <w:tblW w:w="9214" w:type="dxa"/>
        <w:tblInd w:w="40" w:type="dxa"/>
        <w:tblCellMar>
          <w:left w:w="40" w:type="dxa"/>
          <w:right w:w="40" w:type="dxa"/>
        </w:tblCellMar>
        <w:tblLook w:val="0000" w:firstRow="0" w:lastRow="0" w:firstColumn="0" w:lastColumn="0" w:noHBand="0" w:noVBand="0"/>
      </w:tblPr>
      <w:tblGrid>
        <w:gridCol w:w="5387"/>
        <w:gridCol w:w="2443"/>
        <w:gridCol w:w="1384"/>
      </w:tblGrid>
      <w:tr w:rsidR="000C20F4" w14:paraId="1A0C76A4" w14:textId="77777777">
        <w:trPr>
          <w:trHeight w:val="293"/>
        </w:trPr>
        <w:tc>
          <w:tcPr>
            <w:tcW w:w="5387" w:type="dxa"/>
            <w:tcBorders>
              <w:top w:val="single" w:sz="4" w:space="0" w:color="000000"/>
              <w:left w:val="single" w:sz="6" w:space="0" w:color="000000"/>
              <w:bottom w:val="single" w:sz="6" w:space="0" w:color="000000"/>
              <w:right w:val="single" w:sz="6" w:space="0" w:color="000000"/>
            </w:tcBorders>
            <w:vAlign w:val="center"/>
          </w:tcPr>
          <w:p w14:paraId="6F4A654F" w14:textId="77777777" w:rsidR="000C20F4" w:rsidRDefault="000220B0">
            <w:pPr>
              <w:rPr>
                <w:rFonts w:ascii="Calibri" w:hAnsi="Calibri" w:cs="Calibri"/>
                <w:b/>
                <w:lang w:val="ro-RO"/>
              </w:rPr>
            </w:pPr>
            <w:r>
              <w:rPr>
                <w:rFonts w:ascii="Calibri" w:hAnsi="Calibri" w:cs="Calibri"/>
                <w:b/>
                <w:lang w:val="ro-RO"/>
              </w:rPr>
              <w:t>8.1 Lecture</w:t>
            </w:r>
          </w:p>
        </w:tc>
        <w:tc>
          <w:tcPr>
            <w:tcW w:w="2443" w:type="dxa"/>
            <w:tcBorders>
              <w:top w:val="single" w:sz="6" w:space="0" w:color="000000"/>
              <w:left w:val="single" w:sz="6" w:space="0" w:color="000000"/>
              <w:bottom w:val="single" w:sz="6" w:space="0" w:color="000000"/>
              <w:right w:val="single" w:sz="6" w:space="0" w:color="000000"/>
            </w:tcBorders>
            <w:vAlign w:val="center"/>
          </w:tcPr>
          <w:p w14:paraId="141D7878" w14:textId="77777777" w:rsidR="000C20F4" w:rsidRDefault="000220B0">
            <w:pPr>
              <w:jc w:val="center"/>
              <w:rPr>
                <w:rFonts w:ascii="Calibri" w:hAnsi="Calibri" w:cs="Calibri"/>
                <w:b/>
                <w:lang w:val="ro-RO"/>
              </w:rPr>
            </w:pPr>
            <w:r>
              <w:rPr>
                <w:rFonts w:ascii="Calibri" w:hAnsi="Calibri" w:cs="Calibri"/>
                <w:b/>
                <w:lang w:val="ro-RO"/>
              </w:rPr>
              <w:t xml:space="preserve">Teaching methods </w:t>
            </w:r>
          </w:p>
        </w:tc>
        <w:tc>
          <w:tcPr>
            <w:tcW w:w="1384" w:type="dxa"/>
            <w:tcBorders>
              <w:top w:val="single" w:sz="6" w:space="0" w:color="000000"/>
              <w:left w:val="single" w:sz="6" w:space="0" w:color="000000"/>
              <w:bottom w:val="single" w:sz="6" w:space="0" w:color="000000"/>
              <w:right w:val="single" w:sz="6" w:space="0" w:color="000000"/>
            </w:tcBorders>
            <w:vAlign w:val="center"/>
          </w:tcPr>
          <w:p w14:paraId="49A3554E" w14:textId="77777777" w:rsidR="000C20F4" w:rsidRDefault="000220B0">
            <w:pPr>
              <w:jc w:val="center"/>
              <w:rPr>
                <w:rFonts w:ascii="Calibri" w:hAnsi="Calibri" w:cs="Calibri"/>
                <w:b/>
                <w:lang w:val="ro-RO"/>
              </w:rPr>
            </w:pPr>
            <w:r>
              <w:rPr>
                <w:rFonts w:ascii="Calibri" w:hAnsi="Calibri" w:cs="Calibri"/>
                <w:b/>
                <w:lang w:val="ro-RO"/>
              </w:rPr>
              <w:t>Number of  hours</w:t>
            </w:r>
          </w:p>
        </w:tc>
      </w:tr>
      <w:tr w:rsidR="000C20F4" w14:paraId="2704B747" w14:textId="77777777">
        <w:tc>
          <w:tcPr>
            <w:tcW w:w="5387" w:type="dxa"/>
            <w:tcBorders>
              <w:top w:val="single" w:sz="6" w:space="0" w:color="000000"/>
              <w:left w:val="single" w:sz="6" w:space="0" w:color="000000"/>
              <w:bottom w:val="single" w:sz="6" w:space="0" w:color="000000"/>
              <w:right w:val="single" w:sz="6" w:space="0" w:color="000000"/>
            </w:tcBorders>
          </w:tcPr>
          <w:p w14:paraId="6B303B3B" w14:textId="77777777" w:rsidR="000C20F4" w:rsidRDefault="000220B0">
            <w:pPr>
              <w:rPr>
                <w:rFonts w:ascii="Calibri" w:hAnsi="Calibri" w:cs="Calibri"/>
                <w:lang w:val="ro-RO"/>
              </w:rPr>
            </w:pPr>
            <w:r>
              <w:rPr>
                <w:rFonts w:ascii="Calibri" w:hAnsi="Calibri" w:cs="Calibri"/>
                <w:lang w:val="ro-RO"/>
              </w:rPr>
              <w:t>1.</w:t>
            </w:r>
            <w:r>
              <w:t xml:space="preserve"> </w:t>
            </w:r>
            <w:r>
              <w:rPr>
                <w:rFonts w:ascii="Calibri" w:hAnsi="Calibri" w:cs="Calibri"/>
                <w:lang w:val="ro-RO"/>
              </w:rPr>
              <w:t>LAN and WAN fundamentals: Data link switching; The hierarchical model; Virtual Networks (VLAN-Virtual LAN); IPv4 and IPv6 addresses; The problem of routing in IP networks; TCP / UDP connections; Security solutions.</w:t>
            </w:r>
          </w:p>
        </w:tc>
        <w:tc>
          <w:tcPr>
            <w:tcW w:w="2443" w:type="dxa"/>
            <w:vMerge w:val="restart"/>
            <w:tcBorders>
              <w:top w:val="single" w:sz="6" w:space="0" w:color="000000"/>
              <w:left w:val="single" w:sz="6" w:space="0" w:color="000000"/>
              <w:right w:val="single" w:sz="6" w:space="0" w:color="000000"/>
            </w:tcBorders>
            <w:vAlign w:val="center"/>
          </w:tcPr>
          <w:p w14:paraId="345D357A" w14:textId="77777777" w:rsidR="000C20F4" w:rsidRDefault="000220B0">
            <w:pPr>
              <w:jc w:val="center"/>
              <w:rPr>
                <w:rFonts w:ascii="Calibri" w:hAnsi="Calibri" w:cs="Calibri"/>
                <w:lang w:val="ro-RO"/>
              </w:rPr>
            </w:pPr>
            <w:r>
              <w:rPr>
                <w:rFonts w:ascii="Calibri" w:hAnsi="Calibri" w:cs="Calibri"/>
                <w:lang w:val="ro-RO"/>
              </w:rPr>
              <w:t>Dialog</w:t>
            </w:r>
          </w:p>
          <w:p w14:paraId="76D96AA6" w14:textId="77777777" w:rsidR="000C20F4" w:rsidRDefault="000C20F4">
            <w:pPr>
              <w:jc w:val="center"/>
              <w:rPr>
                <w:rFonts w:ascii="Calibri" w:hAnsi="Calibri" w:cs="Calibri"/>
                <w:lang w:val="ro-RO"/>
              </w:rPr>
            </w:pPr>
          </w:p>
          <w:p w14:paraId="0DDD60A3" w14:textId="77777777" w:rsidR="000C20F4" w:rsidRDefault="000C20F4">
            <w:pPr>
              <w:jc w:val="center"/>
              <w:rPr>
                <w:rFonts w:ascii="Calibri" w:hAnsi="Calibri" w:cs="Calibri"/>
                <w:lang w:val="ro-RO"/>
              </w:rPr>
            </w:pPr>
          </w:p>
          <w:p w14:paraId="00D10A49" w14:textId="77777777" w:rsidR="000C20F4" w:rsidRDefault="000220B0">
            <w:pPr>
              <w:jc w:val="center"/>
              <w:rPr>
                <w:rFonts w:ascii="Calibri" w:hAnsi="Calibri" w:cs="Calibri"/>
                <w:lang w:val="ro-RO"/>
              </w:rPr>
            </w:pPr>
            <w:r>
              <w:rPr>
                <w:rFonts w:ascii="Calibri" w:hAnsi="Calibri" w:cs="Calibri"/>
                <w:lang w:val="ro-RO"/>
              </w:rPr>
              <w:t>Problematization</w:t>
            </w:r>
          </w:p>
          <w:p w14:paraId="6E84476B" w14:textId="77777777" w:rsidR="000C20F4" w:rsidRDefault="000C20F4">
            <w:pPr>
              <w:jc w:val="center"/>
              <w:rPr>
                <w:rFonts w:ascii="Calibri" w:hAnsi="Calibri" w:cs="Calibri"/>
                <w:lang w:val="ro-RO"/>
              </w:rPr>
            </w:pPr>
          </w:p>
          <w:p w14:paraId="63B4B6DA" w14:textId="77777777" w:rsidR="000C20F4" w:rsidRDefault="000C20F4">
            <w:pPr>
              <w:jc w:val="center"/>
              <w:rPr>
                <w:rFonts w:ascii="Calibri" w:hAnsi="Calibri" w:cs="Calibri"/>
                <w:lang w:val="ro-RO"/>
              </w:rPr>
            </w:pPr>
          </w:p>
          <w:p w14:paraId="26D7ACA1" w14:textId="77777777" w:rsidR="000C20F4" w:rsidRDefault="000C20F4">
            <w:pPr>
              <w:jc w:val="center"/>
              <w:rPr>
                <w:rFonts w:ascii="Calibri" w:hAnsi="Calibri" w:cs="Calibri"/>
                <w:lang w:val="ro-RO"/>
              </w:rPr>
            </w:pPr>
          </w:p>
          <w:p w14:paraId="3B065163" w14:textId="77777777" w:rsidR="000C20F4" w:rsidRDefault="000220B0">
            <w:pPr>
              <w:jc w:val="center"/>
              <w:rPr>
                <w:rFonts w:ascii="Calibri" w:hAnsi="Calibri" w:cs="Calibri"/>
                <w:lang w:val="ro-RO"/>
              </w:rPr>
            </w:pPr>
            <w:r>
              <w:rPr>
                <w:rFonts w:ascii="Calibri" w:hAnsi="Calibri" w:cs="Calibri"/>
                <w:lang w:val="ro-RO"/>
              </w:rPr>
              <w:t>Active and interactive methods</w:t>
            </w:r>
          </w:p>
          <w:p w14:paraId="7C6D25F1"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2558CBC" w14:textId="77777777" w:rsidR="000C20F4" w:rsidRDefault="000220B0">
            <w:pPr>
              <w:jc w:val="center"/>
              <w:rPr>
                <w:rFonts w:ascii="Calibri" w:hAnsi="Calibri" w:cs="Calibri"/>
                <w:lang w:val="ro-RO"/>
              </w:rPr>
            </w:pPr>
            <w:r>
              <w:rPr>
                <w:rFonts w:ascii="Calibri" w:hAnsi="Calibri" w:cs="Calibri"/>
                <w:lang w:val="ro-RO"/>
              </w:rPr>
              <w:t>4</w:t>
            </w:r>
          </w:p>
        </w:tc>
      </w:tr>
      <w:tr w:rsidR="000C20F4" w14:paraId="7F3CC7A3" w14:textId="77777777">
        <w:tc>
          <w:tcPr>
            <w:tcW w:w="5387" w:type="dxa"/>
            <w:tcBorders>
              <w:top w:val="single" w:sz="6" w:space="0" w:color="000000"/>
              <w:left w:val="single" w:sz="6" w:space="0" w:color="000000"/>
              <w:bottom w:val="single" w:sz="6" w:space="0" w:color="000000"/>
              <w:right w:val="single" w:sz="6" w:space="0" w:color="000000"/>
            </w:tcBorders>
          </w:tcPr>
          <w:p w14:paraId="7AF7F45C" w14:textId="77777777" w:rsidR="000C20F4" w:rsidRDefault="000220B0">
            <w:pPr>
              <w:rPr>
                <w:rFonts w:ascii="Calibri" w:hAnsi="Calibri" w:cs="Calibri"/>
                <w:lang w:val="ro-RO"/>
              </w:rPr>
            </w:pPr>
            <w:r>
              <w:rPr>
                <w:rFonts w:ascii="Calibri" w:hAnsi="Calibri" w:cs="Calibri"/>
                <w:lang w:val="ro-RO"/>
              </w:rPr>
              <w:t>2.</w:t>
            </w:r>
            <w:r>
              <w:t xml:space="preserve"> </w:t>
            </w:r>
            <w:r>
              <w:rPr>
                <w:rFonts w:ascii="Calibri" w:hAnsi="Calibri" w:cs="Calibri"/>
                <w:lang w:val="ro-RO"/>
              </w:rPr>
              <w:t>Virtualization: Presentation of the concept; Virtualization in cloud environments; Virtualization in Linux; Networks with VMware and VirtualBox; SDN.</w:t>
            </w:r>
          </w:p>
        </w:tc>
        <w:tc>
          <w:tcPr>
            <w:tcW w:w="2443" w:type="dxa"/>
            <w:vMerge/>
            <w:tcBorders>
              <w:left w:val="single" w:sz="6" w:space="0" w:color="000000"/>
              <w:right w:val="single" w:sz="6" w:space="0" w:color="000000"/>
            </w:tcBorders>
            <w:vAlign w:val="center"/>
          </w:tcPr>
          <w:p w14:paraId="15666EE7"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15B9429A" w14:textId="77777777" w:rsidR="000C20F4" w:rsidRDefault="000220B0">
            <w:pPr>
              <w:jc w:val="center"/>
              <w:rPr>
                <w:rFonts w:ascii="Calibri" w:hAnsi="Calibri" w:cs="Calibri"/>
                <w:lang w:val="ro-RO"/>
              </w:rPr>
            </w:pPr>
            <w:r>
              <w:rPr>
                <w:rFonts w:ascii="Calibri" w:hAnsi="Calibri" w:cs="Calibri"/>
                <w:lang w:val="ro-RO"/>
              </w:rPr>
              <w:t>4</w:t>
            </w:r>
          </w:p>
        </w:tc>
      </w:tr>
      <w:tr w:rsidR="000C20F4" w14:paraId="0AACE964" w14:textId="77777777">
        <w:tc>
          <w:tcPr>
            <w:tcW w:w="5387" w:type="dxa"/>
            <w:tcBorders>
              <w:top w:val="single" w:sz="6" w:space="0" w:color="000000"/>
              <w:left w:val="single" w:sz="6" w:space="0" w:color="000000"/>
              <w:bottom w:val="single" w:sz="6" w:space="0" w:color="000000"/>
              <w:right w:val="single" w:sz="6" w:space="0" w:color="000000"/>
            </w:tcBorders>
          </w:tcPr>
          <w:p w14:paraId="59C3B32C" w14:textId="77777777" w:rsidR="000C20F4" w:rsidRDefault="000220B0">
            <w:pPr>
              <w:rPr>
                <w:rFonts w:ascii="Calibri" w:hAnsi="Calibri" w:cs="Calibri"/>
                <w:lang w:val="ro-RO"/>
              </w:rPr>
            </w:pPr>
            <w:r>
              <w:rPr>
                <w:rFonts w:ascii="Calibri" w:hAnsi="Calibri" w:cs="Calibri"/>
                <w:lang w:val="ro-RO"/>
              </w:rPr>
              <w:t>3.</w:t>
            </w:r>
            <w:r>
              <w:rPr>
                <w:rStyle w:val="jlqj4b"/>
              </w:rPr>
              <w:t>Middleware technologies: description, classification, distributed objects, structure of a Middleware platform, application distribution.</w:t>
            </w:r>
            <w:r>
              <w:rPr>
                <w:rStyle w:val="viiyi"/>
              </w:rPr>
              <w:t xml:space="preserve"> </w:t>
            </w:r>
            <w:r>
              <w:rPr>
                <w:rStyle w:val="jlqj4b"/>
              </w:rPr>
              <w:t>Communication between processes.</w:t>
            </w:r>
            <w:r>
              <w:rPr>
                <w:rStyle w:val="viiyi"/>
              </w:rPr>
              <w:t xml:space="preserve"> </w:t>
            </w:r>
            <w:r>
              <w:rPr>
                <w:rStyle w:val="jlqj4b"/>
              </w:rPr>
              <w:t>Remote Method Invocation - RMI;</w:t>
            </w:r>
            <w:r>
              <w:rPr>
                <w:rStyle w:val="viiyi"/>
              </w:rPr>
              <w:t xml:space="preserve"> </w:t>
            </w:r>
            <w:r>
              <w:rPr>
                <w:rStyle w:val="jlqj4b"/>
              </w:rPr>
              <w:t>Remote Procedure Call – RPC.</w:t>
            </w:r>
          </w:p>
        </w:tc>
        <w:tc>
          <w:tcPr>
            <w:tcW w:w="2443" w:type="dxa"/>
            <w:vMerge/>
            <w:tcBorders>
              <w:left w:val="single" w:sz="6" w:space="0" w:color="000000"/>
              <w:bottom w:val="single" w:sz="6" w:space="0" w:color="000000"/>
              <w:right w:val="single" w:sz="6" w:space="0" w:color="000000"/>
            </w:tcBorders>
            <w:vAlign w:val="center"/>
          </w:tcPr>
          <w:p w14:paraId="43BD7BAC"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573E4369" w14:textId="77777777" w:rsidR="000C20F4" w:rsidRDefault="000220B0">
            <w:pPr>
              <w:jc w:val="center"/>
              <w:rPr>
                <w:rFonts w:ascii="Calibri" w:hAnsi="Calibri" w:cs="Calibri"/>
                <w:lang w:val="ro-RO"/>
              </w:rPr>
            </w:pPr>
            <w:r>
              <w:rPr>
                <w:rFonts w:ascii="Calibri" w:hAnsi="Calibri" w:cs="Calibri"/>
                <w:lang w:val="ro-RO"/>
              </w:rPr>
              <w:t>4</w:t>
            </w:r>
          </w:p>
        </w:tc>
      </w:tr>
      <w:tr w:rsidR="000C20F4" w14:paraId="079ACADC" w14:textId="77777777">
        <w:tc>
          <w:tcPr>
            <w:tcW w:w="5387" w:type="dxa"/>
            <w:tcBorders>
              <w:top w:val="single" w:sz="6" w:space="0" w:color="000000"/>
              <w:left w:val="single" w:sz="6" w:space="0" w:color="000000"/>
              <w:bottom w:val="single" w:sz="6" w:space="0" w:color="000000"/>
              <w:right w:val="single" w:sz="6" w:space="0" w:color="000000"/>
            </w:tcBorders>
          </w:tcPr>
          <w:p w14:paraId="2682576E" w14:textId="77777777" w:rsidR="000C20F4" w:rsidRDefault="000220B0">
            <w:pPr>
              <w:rPr>
                <w:rFonts w:ascii="Calibri" w:hAnsi="Calibri" w:cs="Calibri"/>
                <w:lang w:val="ro-RO"/>
              </w:rPr>
            </w:pPr>
            <w:r>
              <w:rPr>
                <w:rFonts w:ascii="Calibri" w:hAnsi="Calibri" w:cs="Calibri"/>
                <w:lang w:val="ro-RO"/>
              </w:rPr>
              <w:lastRenderedPageBreak/>
              <w:t xml:space="preserve">4. </w:t>
            </w:r>
            <w:r>
              <w:rPr>
                <w:rFonts w:ascii="Calibri" w:hAnsi="Calibri" w:cs="Calibri"/>
              </w:rPr>
              <w:t>Peer-to-Peer (P2P) systems and applications - Features, applications, centralization issues, architectures (unstructured, structured, hierarchical), DHT-based applications, application development.</w:t>
            </w:r>
          </w:p>
        </w:tc>
        <w:tc>
          <w:tcPr>
            <w:tcW w:w="2443" w:type="dxa"/>
            <w:vMerge w:val="restart"/>
            <w:tcBorders>
              <w:top w:val="single" w:sz="6" w:space="0" w:color="000000"/>
              <w:left w:val="single" w:sz="6" w:space="0" w:color="000000"/>
              <w:right w:val="single" w:sz="6" w:space="0" w:color="000000"/>
            </w:tcBorders>
            <w:vAlign w:val="center"/>
          </w:tcPr>
          <w:p w14:paraId="7160CFFB" w14:textId="77777777" w:rsidR="000C20F4" w:rsidRDefault="000C20F4">
            <w:pPr>
              <w:rPr>
                <w:rFonts w:ascii="Calibri" w:hAnsi="Calibri" w:cs="Calibri"/>
                <w:lang w:val="ro-RO"/>
              </w:rPr>
            </w:pPr>
          </w:p>
          <w:p w14:paraId="2A17B2CA" w14:textId="77777777" w:rsidR="000C20F4" w:rsidRDefault="000220B0">
            <w:pPr>
              <w:jc w:val="center"/>
              <w:rPr>
                <w:rFonts w:ascii="Calibri" w:hAnsi="Calibri" w:cs="Calibri"/>
                <w:lang w:val="ro-RO"/>
              </w:rPr>
            </w:pPr>
            <w:r>
              <w:rPr>
                <w:rFonts w:ascii="Calibri" w:hAnsi="Calibri" w:cs="Calibri"/>
                <w:lang w:val="ro-RO"/>
              </w:rPr>
              <w:t>Interaction, problematization, argumentation</w:t>
            </w:r>
          </w:p>
          <w:p w14:paraId="6A32CAB8" w14:textId="77777777" w:rsidR="000C20F4" w:rsidRDefault="000C20F4">
            <w:pPr>
              <w:jc w:val="center"/>
              <w:rPr>
                <w:rFonts w:ascii="Calibri" w:hAnsi="Calibri" w:cs="Calibri"/>
                <w:lang w:val="ro-RO"/>
              </w:rPr>
            </w:pPr>
          </w:p>
          <w:p w14:paraId="3997DECB" w14:textId="77777777" w:rsidR="000C20F4" w:rsidRDefault="000C20F4">
            <w:pPr>
              <w:jc w:val="center"/>
              <w:rPr>
                <w:rFonts w:ascii="Calibri" w:hAnsi="Calibri" w:cs="Calibri"/>
                <w:lang w:val="ro-RO"/>
              </w:rPr>
            </w:pPr>
          </w:p>
          <w:p w14:paraId="124AE572" w14:textId="77777777" w:rsidR="000C20F4" w:rsidRDefault="000220B0">
            <w:pPr>
              <w:jc w:val="center"/>
              <w:rPr>
                <w:rFonts w:ascii="Calibri" w:hAnsi="Calibri" w:cs="Calibri"/>
                <w:lang w:val="ro-RO"/>
              </w:rPr>
            </w:pPr>
            <w:r>
              <w:rPr>
                <w:rFonts w:ascii="Calibri" w:hAnsi="Calibri" w:cs="Calibri"/>
                <w:lang w:val="ro-RO"/>
              </w:rPr>
              <w:t>Synthesizing / essentializing information</w:t>
            </w:r>
          </w:p>
          <w:p w14:paraId="5E50F5C4" w14:textId="77777777" w:rsidR="000C20F4" w:rsidRDefault="000C20F4">
            <w:pPr>
              <w:jc w:val="center"/>
              <w:rPr>
                <w:rFonts w:ascii="Calibri" w:hAnsi="Calibri" w:cs="Calibri"/>
                <w:lang w:val="ro-RO"/>
              </w:rPr>
            </w:pPr>
          </w:p>
          <w:p w14:paraId="62F1589C" w14:textId="77777777" w:rsidR="000C20F4" w:rsidRDefault="000C20F4">
            <w:pPr>
              <w:jc w:val="center"/>
              <w:rPr>
                <w:rFonts w:ascii="Calibri" w:hAnsi="Calibri" w:cs="Calibri"/>
                <w:lang w:val="ro-RO"/>
              </w:rPr>
            </w:pPr>
          </w:p>
          <w:p w14:paraId="5FE154E7" w14:textId="77777777" w:rsidR="000C20F4" w:rsidRDefault="000220B0">
            <w:pPr>
              <w:jc w:val="center"/>
              <w:rPr>
                <w:rFonts w:ascii="Calibri" w:hAnsi="Calibri" w:cs="Calibri"/>
                <w:lang w:val="ro-RO"/>
              </w:rPr>
            </w:pPr>
            <w:r>
              <w:rPr>
                <w:rFonts w:ascii="Calibri" w:hAnsi="Calibri" w:cs="Calibri"/>
                <w:lang w:val="ro-RO"/>
              </w:rPr>
              <w:t>Independent and cooperative learning</w:t>
            </w:r>
          </w:p>
          <w:p w14:paraId="628301E6" w14:textId="77777777" w:rsidR="000C20F4" w:rsidRDefault="000C20F4">
            <w:pPr>
              <w:jc w:val="center"/>
              <w:rPr>
                <w:rFonts w:ascii="Calibri" w:hAnsi="Calibri" w:cs="Calibri"/>
                <w:lang w:val="ro-RO"/>
              </w:rPr>
            </w:pPr>
          </w:p>
          <w:p w14:paraId="56ECC88B"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54D65D3A" w14:textId="77777777" w:rsidR="000C20F4" w:rsidRDefault="000220B0">
            <w:pPr>
              <w:jc w:val="center"/>
              <w:rPr>
                <w:rFonts w:ascii="Calibri" w:hAnsi="Calibri" w:cs="Calibri"/>
                <w:lang w:val="ro-RO"/>
              </w:rPr>
            </w:pPr>
            <w:r>
              <w:rPr>
                <w:rFonts w:ascii="Calibri" w:hAnsi="Calibri" w:cs="Calibri"/>
                <w:lang w:val="ro-RO"/>
              </w:rPr>
              <w:t>4</w:t>
            </w:r>
          </w:p>
          <w:p w14:paraId="3EC36704" w14:textId="77777777" w:rsidR="000C20F4" w:rsidRDefault="000C20F4">
            <w:pPr>
              <w:jc w:val="center"/>
              <w:rPr>
                <w:rFonts w:ascii="Calibri" w:hAnsi="Calibri" w:cs="Calibri"/>
                <w:lang w:val="ro-RO"/>
              </w:rPr>
            </w:pPr>
          </w:p>
          <w:p w14:paraId="6953E256" w14:textId="77777777" w:rsidR="000C20F4" w:rsidRDefault="000C20F4">
            <w:pPr>
              <w:jc w:val="center"/>
              <w:rPr>
                <w:rFonts w:ascii="Calibri" w:hAnsi="Calibri" w:cs="Calibri"/>
                <w:lang w:val="ro-RO"/>
              </w:rPr>
            </w:pPr>
          </w:p>
          <w:p w14:paraId="521EEDEF" w14:textId="77777777" w:rsidR="000C20F4" w:rsidRDefault="000C20F4">
            <w:pPr>
              <w:jc w:val="center"/>
              <w:rPr>
                <w:rFonts w:ascii="Calibri" w:hAnsi="Calibri" w:cs="Calibri"/>
                <w:lang w:val="ro-RO"/>
              </w:rPr>
            </w:pPr>
          </w:p>
        </w:tc>
      </w:tr>
      <w:tr w:rsidR="000C20F4" w14:paraId="50F835E9" w14:textId="77777777">
        <w:tc>
          <w:tcPr>
            <w:tcW w:w="5387" w:type="dxa"/>
            <w:tcBorders>
              <w:top w:val="single" w:sz="6" w:space="0" w:color="000000"/>
              <w:left w:val="single" w:sz="6" w:space="0" w:color="000000"/>
              <w:bottom w:val="single" w:sz="6" w:space="0" w:color="000000"/>
              <w:right w:val="single" w:sz="6" w:space="0" w:color="000000"/>
            </w:tcBorders>
          </w:tcPr>
          <w:p w14:paraId="58651603" w14:textId="77777777" w:rsidR="000C20F4" w:rsidRDefault="000220B0">
            <w:pPr>
              <w:rPr>
                <w:rFonts w:ascii="Calibri" w:hAnsi="Calibri" w:cs="Calibri"/>
                <w:lang w:val="ro-RO"/>
              </w:rPr>
            </w:pPr>
            <w:r>
              <w:rPr>
                <w:rFonts w:ascii="Calibri" w:hAnsi="Calibri" w:cs="Calibri"/>
                <w:lang w:val="ro-RO"/>
              </w:rPr>
              <w:t>5.</w:t>
            </w:r>
            <w:r>
              <w:t xml:space="preserve"> </w:t>
            </w:r>
            <w:r>
              <w:rPr>
                <w:rFonts w:ascii="Calibri" w:hAnsi="Calibri" w:cs="Calibri"/>
                <w:lang w:val="ro-RO"/>
              </w:rPr>
              <w:t>Distributed RMI Programming - Remote Methode Invocation: Features, architecture presentation, RMI classes and interfaces, programming patterns, remote object activation, security managers.</w:t>
            </w:r>
          </w:p>
        </w:tc>
        <w:tc>
          <w:tcPr>
            <w:tcW w:w="2443" w:type="dxa"/>
            <w:vMerge/>
            <w:tcBorders>
              <w:left w:val="single" w:sz="6" w:space="0" w:color="000000"/>
              <w:right w:val="single" w:sz="6" w:space="0" w:color="000000"/>
            </w:tcBorders>
            <w:vAlign w:val="center"/>
          </w:tcPr>
          <w:p w14:paraId="390A64DB"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5ECBF162" w14:textId="77777777" w:rsidR="000C20F4" w:rsidRDefault="000220B0">
            <w:pPr>
              <w:jc w:val="center"/>
              <w:rPr>
                <w:rFonts w:ascii="Calibri" w:hAnsi="Calibri" w:cs="Calibri"/>
                <w:lang w:val="ro-RO"/>
              </w:rPr>
            </w:pPr>
            <w:r>
              <w:rPr>
                <w:rFonts w:ascii="Calibri" w:hAnsi="Calibri" w:cs="Calibri"/>
                <w:lang w:val="ro-RO"/>
              </w:rPr>
              <w:t>4</w:t>
            </w:r>
          </w:p>
        </w:tc>
      </w:tr>
      <w:tr w:rsidR="000C20F4" w14:paraId="0A676EEF" w14:textId="77777777">
        <w:tc>
          <w:tcPr>
            <w:tcW w:w="5387" w:type="dxa"/>
            <w:tcBorders>
              <w:top w:val="single" w:sz="6" w:space="0" w:color="000000"/>
              <w:left w:val="single" w:sz="6" w:space="0" w:color="000000"/>
              <w:bottom w:val="single" w:sz="6" w:space="0" w:color="000000"/>
              <w:right w:val="single" w:sz="6" w:space="0" w:color="000000"/>
            </w:tcBorders>
          </w:tcPr>
          <w:p w14:paraId="5D390868" w14:textId="77777777" w:rsidR="000C20F4" w:rsidRDefault="000220B0">
            <w:pPr>
              <w:rPr>
                <w:rFonts w:ascii="Calibri" w:hAnsi="Calibri" w:cs="Calibri"/>
                <w:lang w:val="ro-RO"/>
              </w:rPr>
            </w:pPr>
            <w:r>
              <w:rPr>
                <w:rFonts w:ascii="Calibri" w:hAnsi="Calibri" w:cs="Calibri"/>
                <w:lang w:val="ro-RO"/>
              </w:rPr>
              <w:t>6.</w:t>
            </w:r>
            <w:r>
              <w:t xml:space="preserve"> </w:t>
            </w:r>
            <w:r>
              <w:rPr>
                <w:rFonts w:ascii="Calibri" w:hAnsi="Calibri" w:cs="Calibri"/>
                <w:lang w:val="ro-RO"/>
              </w:rPr>
              <w:t>Development of distributed applications using CORBA technology: general aspects, architecture, specification of the functionality of a distributed application using CORBA technology, programming models.</w:t>
            </w:r>
          </w:p>
        </w:tc>
        <w:tc>
          <w:tcPr>
            <w:tcW w:w="2443" w:type="dxa"/>
            <w:vMerge/>
            <w:tcBorders>
              <w:left w:val="single" w:sz="6" w:space="0" w:color="000000"/>
              <w:right w:val="single" w:sz="6" w:space="0" w:color="000000"/>
            </w:tcBorders>
            <w:vAlign w:val="center"/>
          </w:tcPr>
          <w:p w14:paraId="700452AC"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0E488F7" w14:textId="77777777" w:rsidR="000C20F4" w:rsidRDefault="000220B0">
            <w:pPr>
              <w:jc w:val="center"/>
              <w:rPr>
                <w:rFonts w:ascii="Calibri" w:hAnsi="Calibri" w:cs="Calibri"/>
                <w:lang w:val="ro-RO"/>
              </w:rPr>
            </w:pPr>
            <w:r>
              <w:rPr>
                <w:rFonts w:ascii="Calibri" w:hAnsi="Calibri" w:cs="Calibri"/>
                <w:lang w:val="ro-RO"/>
              </w:rPr>
              <w:t>4</w:t>
            </w:r>
          </w:p>
        </w:tc>
      </w:tr>
      <w:tr w:rsidR="000C20F4" w14:paraId="24FE8CC9" w14:textId="77777777">
        <w:tc>
          <w:tcPr>
            <w:tcW w:w="5387" w:type="dxa"/>
            <w:tcBorders>
              <w:top w:val="single" w:sz="6" w:space="0" w:color="000000"/>
              <w:left w:val="single" w:sz="6" w:space="0" w:color="000000"/>
              <w:bottom w:val="single" w:sz="6" w:space="0" w:color="000000"/>
              <w:right w:val="single" w:sz="6" w:space="0" w:color="000000"/>
            </w:tcBorders>
          </w:tcPr>
          <w:p w14:paraId="3D177C66" w14:textId="77777777" w:rsidR="000C20F4" w:rsidRDefault="000220B0">
            <w:pPr>
              <w:rPr>
                <w:rFonts w:ascii="Calibri" w:hAnsi="Calibri" w:cs="Calibri"/>
                <w:lang w:val="ro-RO"/>
              </w:rPr>
            </w:pPr>
            <w:r>
              <w:rPr>
                <w:rFonts w:ascii="Calibri" w:hAnsi="Calibri" w:cs="Calibri"/>
                <w:lang w:val="ro-RO"/>
              </w:rPr>
              <w:t>7.</w:t>
            </w:r>
            <w:r>
              <w:t xml:space="preserve"> </w:t>
            </w:r>
            <w:r>
              <w:rPr>
                <w:rFonts w:ascii="Calibri" w:hAnsi="Calibri" w:cs="Calibri"/>
                <w:lang w:val="ro-RO"/>
              </w:rPr>
              <w:t>Mobile distributed systems: Platforms for mobile application development Android-based communication systems; Development of native applications and web applications for mobile devices; geolocation applications</w:t>
            </w:r>
          </w:p>
        </w:tc>
        <w:tc>
          <w:tcPr>
            <w:tcW w:w="2443" w:type="dxa"/>
            <w:vMerge/>
            <w:tcBorders>
              <w:left w:val="single" w:sz="6" w:space="0" w:color="000000"/>
              <w:bottom w:val="single" w:sz="6" w:space="0" w:color="000000"/>
              <w:right w:val="single" w:sz="6" w:space="0" w:color="000000"/>
            </w:tcBorders>
            <w:vAlign w:val="center"/>
          </w:tcPr>
          <w:p w14:paraId="490C2A06"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2B50144" w14:textId="77777777" w:rsidR="000C20F4" w:rsidRDefault="000220B0">
            <w:pPr>
              <w:jc w:val="center"/>
              <w:rPr>
                <w:rFonts w:ascii="Calibri" w:hAnsi="Calibri" w:cs="Calibri"/>
                <w:lang w:val="ro-RO"/>
              </w:rPr>
            </w:pPr>
            <w:r>
              <w:rPr>
                <w:rFonts w:ascii="Calibri" w:hAnsi="Calibri" w:cs="Calibri"/>
                <w:lang w:val="ro-RO"/>
              </w:rPr>
              <w:t>4</w:t>
            </w:r>
          </w:p>
        </w:tc>
      </w:tr>
      <w:tr w:rsidR="000C20F4" w14:paraId="38852244"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546BB0E4" w14:textId="77777777" w:rsidR="000C20F4" w:rsidRDefault="000220B0">
            <w:pPr>
              <w:rPr>
                <w:rFonts w:ascii="Calibri" w:hAnsi="Calibri" w:cs="Calibri"/>
                <w:b/>
                <w:lang w:val="ro-RO"/>
              </w:rPr>
            </w:pPr>
            <w:r>
              <w:rPr>
                <w:rFonts w:ascii="Calibri" w:hAnsi="Calibri" w:cs="Calibri"/>
                <w:b/>
                <w:lang w:val="ro-RO"/>
              </w:rPr>
              <w:t>Bibliography:</w:t>
            </w:r>
          </w:p>
          <w:p w14:paraId="426E0BAC" w14:textId="77777777" w:rsidR="000C20F4" w:rsidRDefault="000220B0">
            <w:pPr>
              <w:jc w:val="both"/>
              <w:rPr>
                <w:sz w:val="22"/>
              </w:rPr>
            </w:pPr>
            <w:r>
              <w:rPr>
                <w:sz w:val="22"/>
                <w:szCs w:val="22"/>
              </w:rPr>
              <w:t>1. E. Petac, Retele si sisteme distribuite, Cap. 4, pp.103-206, in cartea Medii virtuale multimodale distribuite, autori Popovici D. M., Popa C., Nicola A., Petac E.,  Editura Universitaria Craiova şi Editura Prouniversitaria Bucuresti, 978- 606-26-0049-5, 2015, vol 4, 215 pag.</w:t>
            </w:r>
          </w:p>
          <w:p w14:paraId="12C28E18" w14:textId="77777777" w:rsidR="000C20F4" w:rsidRDefault="000220B0">
            <w:pPr>
              <w:jc w:val="both"/>
              <w:rPr>
                <w:sz w:val="22"/>
              </w:rPr>
            </w:pPr>
            <w:r>
              <w:rPr>
                <w:sz w:val="22"/>
                <w:szCs w:val="22"/>
              </w:rPr>
              <w:t>2. E. Petac – suport de curs.</w:t>
            </w:r>
          </w:p>
          <w:p w14:paraId="4CD1E292" w14:textId="77777777" w:rsidR="000C20F4" w:rsidRDefault="000220B0">
            <w:pPr>
              <w:jc w:val="both"/>
              <w:rPr>
                <w:sz w:val="22"/>
              </w:rPr>
            </w:pPr>
            <w:r>
              <w:rPr>
                <w:sz w:val="22"/>
                <w:szCs w:val="22"/>
              </w:rPr>
              <w:t>3. D. Rene, A. Hassane, Discrete, Continuous and Hybrid Petri Nets, Springer-Verlag, 2005.</w:t>
            </w:r>
          </w:p>
          <w:p w14:paraId="2AEDC931" w14:textId="77777777" w:rsidR="000C20F4" w:rsidRDefault="000220B0">
            <w:pPr>
              <w:jc w:val="both"/>
              <w:rPr>
                <w:sz w:val="22"/>
              </w:rPr>
            </w:pPr>
            <w:r>
              <w:rPr>
                <w:sz w:val="22"/>
                <w:szCs w:val="22"/>
              </w:rPr>
              <w:t>6. Wei-Meng Lee, Beginning Android 4 Application Development, Wrox, 2012.</w:t>
            </w:r>
          </w:p>
          <w:p w14:paraId="7F4C2195" w14:textId="77777777" w:rsidR="000C20F4" w:rsidRDefault="000220B0">
            <w:pPr>
              <w:jc w:val="both"/>
              <w:rPr>
                <w:sz w:val="22"/>
              </w:rPr>
            </w:pPr>
            <w:r>
              <w:rPr>
                <w:sz w:val="22"/>
                <w:szCs w:val="22"/>
              </w:rPr>
              <w:t>7. E. Petac, T. Udrescu - Fundamente Java, Editura MatrixRom, Bucureşti, 2005.</w:t>
            </w:r>
          </w:p>
          <w:p w14:paraId="26B14798" w14:textId="77777777" w:rsidR="000C20F4" w:rsidRDefault="000220B0">
            <w:pPr>
              <w:jc w:val="both"/>
              <w:rPr>
                <w:sz w:val="22"/>
              </w:rPr>
            </w:pPr>
            <w:r>
              <w:rPr>
                <w:sz w:val="22"/>
                <w:szCs w:val="22"/>
              </w:rPr>
              <w:t>8. A. Tanenbaum, Distributed Systems 3rd edition (2017)</w:t>
            </w:r>
          </w:p>
          <w:p w14:paraId="7A144C6F" w14:textId="77777777" w:rsidR="000C20F4" w:rsidRDefault="000220B0">
            <w:pPr>
              <w:jc w:val="both"/>
              <w:rPr>
                <w:sz w:val="22"/>
              </w:rPr>
            </w:pPr>
            <w:r>
              <w:rPr>
                <w:sz w:val="22"/>
                <w:szCs w:val="22"/>
              </w:rPr>
              <w:t>9. A. D. Kshemkalyani, M. Singhal, Distributed ComputingPrinciples, Algorithms, and Systems, CAMBRIDGE UNIVERSITY  PRESS. 2008.</w:t>
            </w:r>
          </w:p>
          <w:p w14:paraId="77C543B2" w14:textId="77777777" w:rsidR="000C20F4" w:rsidRDefault="000220B0">
            <w:pPr>
              <w:jc w:val="both"/>
              <w:rPr>
                <w:sz w:val="22"/>
              </w:rPr>
            </w:pPr>
            <w:r>
              <w:rPr>
                <w:sz w:val="22"/>
                <w:szCs w:val="22"/>
              </w:rPr>
              <w:t>10. J. Aspnes, Notes on Theory of Distributed Systems, 2019, http://cs-www.cs.yale.edu/homes/aspnes/classes/465/notes.pdf</w:t>
            </w:r>
          </w:p>
          <w:p w14:paraId="65C2E9CA" w14:textId="77777777" w:rsidR="000C20F4" w:rsidRDefault="000220B0">
            <w:pPr>
              <w:jc w:val="both"/>
              <w:rPr>
                <w:sz w:val="22"/>
              </w:rPr>
            </w:pPr>
            <w:r>
              <w:rPr>
                <w:sz w:val="22"/>
                <w:szCs w:val="22"/>
              </w:rPr>
              <w:t>11. M. van Steen, A.S. Tanenbaum, Distributed Systems, 3rd ed., distributed-systems.net, 2017.</w:t>
            </w:r>
          </w:p>
          <w:p w14:paraId="018FDA68" w14:textId="77777777" w:rsidR="000C20F4" w:rsidRDefault="000220B0">
            <w:pPr>
              <w:jc w:val="both"/>
              <w:rPr>
                <w:sz w:val="22"/>
              </w:rPr>
            </w:pPr>
            <w:r>
              <w:rPr>
                <w:sz w:val="22"/>
                <w:szCs w:val="22"/>
              </w:rPr>
              <w:t>13. Java Tutorial, https://docs.oracle.com/javase/tutorial/</w:t>
            </w:r>
          </w:p>
          <w:p w14:paraId="06BA6A1A" w14:textId="77777777" w:rsidR="000C20F4" w:rsidRDefault="000220B0">
            <w:pPr>
              <w:jc w:val="both"/>
              <w:rPr>
                <w:rFonts w:ascii="Calibri" w:hAnsi="Calibri" w:cs="Calibri"/>
              </w:rPr>
            </w:pPr>
            <w:r>
              <w:rPr>
                <w:sz w:val="22"/>
                <w:szCs w:val="22"/>
              </w:rPr>
              <w:t>14. Python tutorial, https://docs.python.org/3.7/tutorial/</w:t>
            </w:r>
          </w:p>
        </w:tc>
      </w:tr>
    </w:tbl>
    <w:p w14:paraId="6680603B" w14:textId="77777777" w:rsidR="000C20F4" w:rsidRDefault="000C20F4">
      <w:pPr>
        <w:rPr>
          <w:rFonts w:ascii="Calibri" w:hAnsi="Calibri" w:cs="Calibri"/>
          <w:lang w:val="ro-RO"/>
        </w:rPr>
      </w:pPr>
    </w:p>
    <w:tbl>
      <w:tblPr>
        <w:tblW w:w="9214" w:type="dxa"/>
        <w:tblInd w:w="40" w:type="dxa"/>
        <w:tblCellMar>
          <w:left w:w="40" w:type="dxa"/>
          <w:right w:w="40" w:type="dxa"/>
        </w:tblCellMar>
        <w:tblLook w:val="0000" w:firstRow="0" w:lastRow="0" w:firstColumn="0" w:lastColumn="0" w:noHBand="0" w:noVBand="0"/>
      </w:tblPr>
      <w:tblGrid>
        <w:gridCol w:w="5040"/>
        <w:gridCol w:w="2790"/>
        <w:gridCol w:w="1384"/>
      </w:tblGrid>
      <w:tr w:rsidR="000C20F4" w14:paraId="6740AAE2" w14:textId="77777777">
        <w:tc>
          <w:tcPr>
            <w:tcW w:w="5040" w:type="dxa"/>
            <w:tcBorders>
              <w:top w:val="single" w:sz="6" w:space="0" w:color="000000"/>
              <w:left w:val="single" w:sz="6" w:space="0" w:color="000000"/>
              <w:bottom w:val="single" w:sz="6" w:space="0" w:color="000000"/>
              <w:right w:val="single" w:sz="6" w:space="0" w:color="000000"/>
            </w:tcBorders>
            <w:vAlign w:val="center"/>
          </w:tcPr>
          <w:p w14:paraId="65F8B191" w14:textId="77777777" w:rsidR="000C20F4" w:rsidRDefault="000220B0">
            <w:pPr>
              <w:rPr>
                <w:rFonts w:ascii="Calibri" w:hAnsi="Calibri" w:cs="Calibri"/>
                <w:b/>
                <w:lang w:val="ro-RO"/>
              </w:rPr>
            </w:pPr>
            <w:r>
              <w:rPr>
                <w:rFonts w:ascii="Calibri" w:hAnsi="Calibri" w:cs="Calibri"/>
                <w:b/>
                <w:lang w:val="ro-RO"/>
              </w:rPr>
              <w:t>8.2 Applications* (seminar / laboratory / project)</w:t>
            </w:r>
          </w:p>
          <w:p w14:paraId="10C0E45E" w14:textId="77777777" w:rsidR="000C20F4" w:rsidRDefault="000220B0">
            <w:pPr>
              <w:rPr>
                <w:rFonts w:ascii="Calibri" w:hAnsi="Calibri" w:cs="Calibri"/>
                <w:b/>
                <w:lang w:val="ro-RO"/>
              </w:rPr>
            </w:pPr>
            <w:r>
              <w:rPr>
                <w:rFonts w:ascii="Calibri" w:hAnsi="Calibri" w:cs="Calibri"/>
                <w:i/>
                <w:sz w:val="20"/>
                <w:szCs w:val="20"/>
              </w:rPr>
              <w:t xml:space="preserve">*The type is to be chosen according to the discipline </w:t>
            </w:r>
          </w:p>
        </w:tc>
        <w:tc>
          <w:tcPr>
            <w:tcW w:w="2790" w:type="dxa"/>
            <w:tcBorders>
              <w:top w:val="single" w:sz="6" w:space="0" w:color="000000"/>
              <w:left w:val="single" w:sz="6" w:space="0" w:color="000000"/>
              <w:bottom w:val="single" w:sz="6" w:space="0" w:color="000000"/>
              <w:right w:val="single" w:sz="6" w:space="0" w:color="000000"/>
            </w:tcBorders>
            <w:vAlign w:val="center"/>
          </w:tcPr>
          <w:p w14:paraId="530591B6" w14:textId="77777777" w:rsidR="000C20F4" w:rsidRDefault="000220B0">
            <w:pPr>
              <w:jc w:val="center"/>
              <w:rPr>
                <w:rFonts w:ascii="Calibri" w:hAnsi="Calibri" w:cs="Calibri"/>
                <w:b/>
                <w:lang w:val="ro-RO"/>
              </w:rPr>
            </w:pPr>
            <w:r>
              <w:rPr>
                <w:rFonts w:ascii="Calibri" w:hAnsi="Calibri" w:cs="Calibri"/>
                <w:b/>
                <w:lang w:val="ro-RO"/>
              </w:rPr>
              <w:t>Teaching methods</w:t>
            </w:r>
          </w:p>
        </w:tc>
        <w:tc>
          <w:tcPr>
            <w:tcW w:w="1384" w:type="dxa"/>
            <w:tcBorders>
              <w:top w:val="single" w:sz="6" w:space="0" w:color="000000"/>
              <w:left w:val="single" w:sz="6" w:space="0" w:color="000000"/>
              <w:bottom w:val="single" w:sz="6" w:space="0" w:color="000000"/>
              <w:right w:val="single" w:sz="6" w:space="0" w:color="000000"/>
            </w:tcBorders>
            <w:vAlign w:val="center"/>
          </w:tcPr>
          <w:p w14:paraId="17B3C95D" w14:textId="77777777" w:rsidR="000C20F4" w:rsidRDefault="000220B0">
            <w:pPr>
              <w:jc w:val="center"/>
              <w:rPr>
                <w:rFonts w:ascii="Calibri" w:hAnsi="Calibri" w:cs="Calibri"/>
                <w:b/>
                <w:lang w:val="ro-RO"/>
              </w:rPr>
            </w:pPr>
            <w:r>
              <w:rPr>
                <w:rFonts w:ascii="Calibri" w:hAnsi="Calibri" w:cs="Calibri"/>
                <w:b/>
                <w:lang w:val="ro-RO"/>
              </w:rPr>
              <w:t>Number of  hours</w:t>
            </w:r>
          </w:p>
        </w:tc>
      </w:tr>
      <w:tr w:rsidR="000C20F4" w14:paraId="2CF37C6D" w14:textId="77777777">
        <w:tc>
          <w:tcPr>
            <w:tcW w:w="5040" w:type="dxa"/>
            <w:tcBorders>
              <w:top w:val="single" w:sz="6" w:space="0" w:color="000000"/>
              <w:left w:val="single" w:sz="6" w:space="0" w:color="000000"/>
              <w:bottom w:val="single" w:sz="6" w:space="0" w:color="000000"/>
              <w:right w:val="single" w:sz="6" w:space="0" w:color="000000"/>
            </w:tcBorders>
          </w:tcPr>
          <w:p w14:paraId="36E87F7C" w14:textId="77777777" w:rsidR="000C20F4" w:rsidRDefault="000220B0">
            <w:pPr>
              <w:jc w:val="both"/>
              <w:rPr>
                <w:rFonts w:ascii="Calibri" w:hAnsi="Calibri" w:cs="Calibri"/>
                <w:lang w:val="ro-RO"/>
              </w:rPr>
            </w:pPr>
            <w:r>
              <w:rPr>
                <w:rFonts w:ascii="Calibri" w:hAnsi="Calibri" w:cs="Calibri"/>
                <w:lang w:val="ro-RO"/>
              </w:rPr>
              <w:t>1.</w:t>
            </w:r>
            <w:r>
              <w:t xml:space="preserve"> </w:t>
            </w:r>
            <w:r>
              <w:rPr>
                <w:rFonts w:ascii="Calibri" w:hAnsi="Calibri" w:cs="Calibri"/>
                <w:lang w:val="ro-RO"/>
              </w:rPr>
              <w:t>Distributed Networks and Systems - Virtual Solutions Based on Omnet ++ / NS-2 / NS-3 / Mininet Discrete Event Systems.</w:t>
            </w:r>
          </w:p>
        </w:tc>
        <w:tc>
          <w:tcPr>
            <w:tcW w:w="2790" w:type="dxa"/>
            <w:vMerge w:val="restart"/>
            <w:tcBorders>
              <w:top w:val="single" w:sz="6" w:space="0" w:color="000000"/>
              <w:left w:val="single" w:sz="6" w:space="0" w:color="000000"/>
              <w:right w:val="single" w:sz="6" w:space="0" w:color="000000"/>
            </w:tcBorders>
            <w:vAlign w:val="center"/>
          </w:tcPr>
          <w:p w14:paraId="106F9AA8" w14:textId="77777777" w:rsidR="000C20F4" w:rsidRDefault="000220B0">
            <w:pPr>
              <w:jc w:val="center"/>
              <w:rPr>
                <w:rFonts w:ascii="Calibri" w:hAnsi="Calibri" w:cs="Calibri"/>
                <w:lang w:val="ro-RO"/>
              </w:rPr>
            </w:pPr>
            <w:r>
              <w:rPr>
                <w:rFonts w:ascii="Calibri" w:hAnsi="Calibri" w:cs="Calibri"/>
                <w:lang w:val="ro-RO"/>
              </w:rPr>
              <w:t>Dialog</w:t>
            </w:r>
          </w:p>
          <w:p w14:paraId="248CD402" w14:textId="77777777" w:rsidR="000C20F4" w:rsidRDefault="000220B0">
            <w:pPr>
              <w:jc w:val="center"/>
              <w:rPr>
                <w:rFonts w:ascii="Calibri" w:hAnsi="Calibri" w:cs="Calibri"/>
                <w:lang w:val="ro-RO"/>
              </w:rPr>
            </w:pPr>
            <w:r>
              <w:rPr>
                <w:rFonts w:ascii="Calibri" w:hAnsi="Calibri" w:cs="Calibri"/>
                <w:lang w:val="ro-RO"/>
              </w:rPr>
              <w:t>Problematization</w:t>
            </w:r>
          </w:p>
          <w:p w14:paraId="49AE1450" w14:textId="77777777" w:rsidR="000C20F4" w:rsidRDefault="000C20F4">
            <w:pPr>
              <w:rPr>
                <w:rFonts w:ascii="Calibri" w:hAnsi="Calibri" w:cs="Calibri"/>
                <w:lang w:val="ro-RO"/>
              </w:rPr>
            </w:pPr>
          </w:p>
          <w:p w14:paraId="364E14C2" w14:textId="77777777" w:rsidR="000C20F4" w:rsidRDefault="000220B0">
            <w:pPr>
              <w:jc w:val="center"/>
              <w:rPr>
                <w:rFonts w:ascii="Calibri" w:hAnsi="Calibri" w:cs="Calibri"/>
                <w:lang w:val="ro-RO"/>
              </w:rPr>
            </w:pPr>
            <w:r>
              <w:rPr>
                <w:rFonts w:ascii="Calibri" w:hAnsi="Calibri" w:cs="Calibri"/>
                <w:lang w:val="ro-RO"/>
              </w:rPr>
              <w:t>Active and interactive methods</w:t>
            </w:r>
          </w:p>
          <w:p w14:paraId="6C7F2C31" w14:textId="77777777" w:rsidR="000C20F4" w:rsidRDefault="000C20F4">
            <w:pPr>
              <w:jc w:val="center"/>
              <w:rPr>
                <w:rFonts w:ascii="Calibri" w:hAnsi="Calibri" w:cs="Calibri"/>
                <w:lang w:val="ro-RO"/>
              </w:rPr>
            </w:pPr>
          </w:p>
          <w:p w14:paraId="65CF4C35" w14:textId="77777777" w:rsidR="000C20F4" w:rsidRDefault="000220B0">
            <w:pPr>
              <w:jc w:val="center"/>
              <w:rPr>
                <w:rFonts w:ascii="Calibri" w:hAnsi="Calibri" w:cs="Calibri"/>
                <w:lang w:val="ro-RO"/>
              </w:rPr>
            </w:pPr>
            <w:r>
              <w:rPr>
                <w:rFonts w:ascii="Calibri" w:hAnsi="Calibri" w:cs="Calibri"/>
                <w:lang w:val="ro-RO"/>
              </w:rPr>
              <w:t>Interaction, problematization, argumentation</w:t>
            </w:r>
          </w:p>
          <w:p w14:paraId="5CAB898F"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3BC919E7" w14:textId="63804C32" w:rsidR="000C20F4" w:rsidRDefault="000220B0">
            <w:pPr>
              <w:jc w:val="center"/>
              <w:rPr>
                <w:rFonts w:ascii="Calibri" w:hAnsi="Calibri" w:cs="Calibri"/>
                <w:lang w:val="ro-RO"/>
              </w:rPr>
            </w:pPr>
            <w:r>
              <w:rPr>
                <w:rFonts w:ascii="Calibri" w:hAnsi="Calibri" w:cs="Calibri"/>
                <w:lang w:val="ro-RO"/>
              </w:rPr>
              <w:t>4</w:t>
            </w:r>
          </w:p>
        </w:tc>
      </w:tr>
      <w:tr w:rsidR="000C20F4" w14:paraId="5514E0A3" w14:textId="77777777">
        <w:tc>
          <w:tcPr>
            <w:tcW w:w="5040" w:type="dxa"/>
            <w:tcBorders>
              <w:top w:val="single" w:sz="6" w:space="0" w:color="000000"/>
              <w:left w:val="single" w:sz="6" w:space="0" w:color="000000"/>
              <w:bottom w:val="single" w:sz="6" w:space="0" w:color="000000"/>
              <w:right w:val="single" w:sz="6" w:space="0" w:color="000000"/>
            </w:tcBorders>
          </w:tcPr>
          <w:p w14:paraId="13F91C58" w14:textId="77777777" w:rsidR="000C20F4" w:rsidRDefault="000220B0">
            <w:pPr>
              <w:jc w:val="both"/>
              <w:rPr>
                <w:rFonts w:ascii="Calibri" w:hAnsi="Calibri" w:cs="Calibri"/>
                <w:lang w:val="ro-RO"/>
              </w:rPr>
            </w:pPr>
            <w:r>
              <w:rPr>
                <w:rFonts w:ascii="Calibri" w:hAnsi="Calibri" w:cs="Calibri"/>
                <w:lang w:val="ro-RO"/>
              </w:rPr>
              <w:t>2.</w:t>
            </w:r>
            <w:r>
              <w:t xml:space="preserve"> </w:t>
            </w:r>
            <w:r>
              <w:rPr>
                <w:rFonts w:ascii="Calibri" w:hAnsi="Calibri" w:cs="Calibri"/>
                <w:lang w:val="ro-RO"/>
              </w:rPr>
              <w:t>Communication between processes. Remote Method Invocation – RMI; Python / Java applications</w:t>
            </w:r>
          </w:p>
        </w:tc>
        <w:tc>
          <w:tcPr>
            <w:tcW w:w="2790" w:type="dxa"/>
            <w:vMerge/>
            <w:tcBorders>
              <w:left w:val="single" w:sz="6" w:space="0" w:color="000000"/>
              <w:right w:val="single" w:sz="6" w:space="0" w:color="000000"/>
            </w:tcBorders>
            <w:vAlign w:val="center"/>
          </w:tcPr>
          <w:p w14:paraId="56C11F07"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49D03F30" w14:textId="3BDA7C30" w:rsidR="000C20F4" w:rsidRDefault="000220B0">
            <w:pPr>
              <w:jc w:val="center"/>
              <w:rPr>
                <w:rFonts w:ascii="Calibri" w:hAnsi="Calibri" w:cs="Calibri"/>
                <w:lang w:val="ro-RO"/>
              </w:rPr>
            </w:pPr>
            <w:r>
              <w:rPr>
                <w:rFonts w:ascii="Calibri" w:hAnsi="Calibri" w:cs="Calibri"/>
                <w:lang w:val="ro-RO"/>
              </w:rPr>
              <w:t>4</w:t>
            </w:r>
          </w:p>
        </w:tc>
      </w:tr>
      <w:tr w:rsidR="000C20F4" w14:paraId="60504A81" w14:textId="77777777">
        <w:tc>
          <w:tcPr>
            <w:tcW w:w="5040" w:type="dxa"/>
            <w:tcBorders>
              <w:top w:val="single" w:sz="6" w:space="0" w:color="000000"/>
              <w:left w:val="single" w:sz="6" w:space="0" w:color="000000"/>
              <w:bottom w:val="single" w:sz="6" w:space="0" w:color="000000"/>
              <w:right w:val="single" w:sz="6" w:space="0" w:color="000000"/>
            </w:tcBorders>
          </w:tcPr>
          <w:p w14:paraId="1CFAC301" w14:textId="77777777" w:rsidR="000C20F4" w:rsidRDefault="000220B0">
            <w:pPr>
              <w:rPr>
                <w:rFonts w:ascii="Calibri" w:hAnsi="Calibri" w:cs="Calibri"/>
                <w:lang w:val="ro-RO"/>
              </w:rPr>
            </w:pPr>
            <w:r>
              <w:rPr>
                <w:rFonts w:ascii="Calibri" w:hAnsi="Calibri" w:cs="Calibri"/>
                <w:lang w:val="ro-RO"/>
              </w:rPr>
              <w:t>3. Remote Procedure Call - RPC (Remote Procedure Call) Python / Java applications.</w:t>
            </w:r>
          </w:p>
        </w:tc>
        <w:tc>
          <w:tcPr>
            <w:tcW w:w="2790" w:type="dxa"/>
            <w:vMerge/>
            <w:tcBorders>
              <w:left w:val="single" w:sz="6" w:space="0" w:color="000000"/>
              <w:right w:val="single" w:sz="6" w:space="0" w:color="000000"/>
            </w:tcBorders>
            <w:vAlign w:val="center"/>
          </w:tcPr>
          <w:p w14:paraId="5B17C585"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3A015616" w14:textId="38AFB281" w:rsidR="000C20F4" w:rsidRDefault="000220B0">
            <w:pPr>
              <w:jc w:val="center"/>
              <w:rPr>
                <w:rFonts w:ascii="Calibri" w:hAnsi="Calibri" w:cs="Calibri"/>
                <w:lang w:val="ro-RO"/>
              </w:rPr>
            </w:pPr>
            <w:r>
              <w:rPr>
                <w:rFonts w:ascii="Calibri" w:hAnsi="Calibri" w:cs="Calibri"/>
                <w:lang w:val="ro-RO"/>
              </w:rPr>
              <w:t>4</w:t>
            </w:r>
          </w:p>
        </w:tc>
      </w:tr>
      <w:tr w:rsidR="000C20F4" w14:paraId="6D4CEF1D" w14:textId="77777777">
        <w:tc>
          <w:tcPr>
            <w:tcW w:w="5040" w:type="dxa"/>
            <w:tcBorders>
              <w:top w:val="single" w:sz="6" w:space="0" w:color="000000"/>
              <w:left w:val="single" w:sz="6" w:space="0" w:color="000000"/>
              <w:bottom w:val="single" w:sz="6" w:space="0" w:color="000000"/>
              <w:right w:val="single" w:sz="6" w:space="0" w:color="000000"/>
            </w:tcBorders>
          </w:tcPr>
          <w:p w14:paraId="03471FC4" w14:textId="77777777" w:rsidR="000C20F4" w:rsidRDefault="000220B0">
            <w:pPr>
              <w:rPr>
                <w:rFonts w:ascii="Calibri" w:hAnsi="Calibri" w:cs="Calibri"/>
                <w:lang w:val="ro-RO"/>
              </w:rPr>
            </w:pPr>
            <w:r>
              <w:rPr>
                <w:rFonts w:ascii="Calibri" w:hAnsi="Calibri" w:cs="Calibri"/>
                <w:lang w:val="ro-RO"/>
              </w:rPr>
              <w:t>4. Dezvoltarea aplicatiilor P2P . Aplicatii Python/Java</w:t>
            </w:r>
          </w:p>
          <w:p w14:paraId="5A9A6111" w14:textId="77777777" w:rsidR="000C20F4" w:rsidRDefault="000C20F4">
            <w:pPr>
              <w:rPr>
                <w:rFonts w:ascii="Calibri" w:hAnsi="Calibri" w:cs="Calibri"/>
                <w:lang w:val="ro-RO"/>
              </w:rPr>
            </w:pPr>
          </w:p>
        </w:tc>
        <w:tc>
          <w:tcPr>
            <w:tcW w:w="2790" w:type="dxa"/>
            <w:vMerge/>
            <w:tcBorders>
              <w:left w:val="single" w:sz="6" w:space="0" w:color="000000"/>
              <w:bottom w:val="single" w:sz="6" w:space="0" w:color="000000"/>
              <w:right w:val="single" w:sz="6" w:space="0" w:color="000000"/>
            </w:tcBorders>
            <w:vAlign w:val="center"/>
          </w:tcPr>
          <w:p w14:paraId="6F8AB23A"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36E43EE0" w14:textId="14A2502E" w:rsidR="000C20F4" w:rsidRDefault="00BF0D51">
            <w:pPr>
              <w:jc w:val="center"/>
              <w:rPr>
                <w:rFonts w:ascii="Calibri" w:hAnsi="Calibri" w:cs="Calibri"/>
                <w:lang w:val="ro-RO"/>
              </w:rPr>
            </w:pPr>
            <w:r>
              <w:rPr>
                <w:rFonts w:ascii="Calibri" w:hAnsi="Calibri" w:cs="Calibri"/>
                <w:lang w:val="ro-RO"/>
              </w:rPr>
              <w:t>6</w:t>
            </w:r>
          </w:p>
        </w:tc>
      </w:tr>
      <w:tr w:rsidR="000C20F4" w14:paraId="7555ECB8" w14:textId="77777777">
        <w:tc>
          <w:tcPr>
            <w:tcW w:w="5040" w:type="dxa"/>
            <w:tcBorders>
              <w:top w:val="single" w:sz="6" w:space="0" w:color="000000"/>
              <w:left w:val="single" w:sz="6" w:space="0" w:color="000000"/>
              <w:bottom w:val="single" w:sz="6" w:space="0" w:color="000000"/>
              <w:right w:val="single" w:sz="6" w:space="0" w:color="000000"/>
            </w:tcBorders>
          </w:tcPr>
          <w:p w14:paraId="3B7E2046" w14:textId="77777777" w:rsidR="000C20F4" w:rsidRDefault="000220B0">
            <w:pPr>
              <w:rPr>
                <w:rFonts w:ascii="Calibri" w:hAnsi="Calibri" w:cs="Calibri"/>
                <w:lang w:val="ro-RO"/>
              </w:rPr>
            </w:pPr>
            <w:r>
              <w:rPr>
                <w:rFonts w:ascii="Calibri" w:hAnsi="Calibri" w:cs="Calibri"/>
                <w:lang w:val="ro-RO"/>
              </w:rPr>
              <w:lastRenderedPageBreak/>
              <w:t>5. Development of native applications and web applications for mobile devices.</w:t>
            </w:r>
          </w:p>
        </w:tc>
        <w:tc>
          <w:tcPr>
            <w:tcW w:w="2790" w:type="dxa"/>
            <w:vMerge w:val="restart"/>
            <w:tcBorders>
              <w:top w:val="single" w:sz="6" w:space="0" w:color="000000"/>
              <w:left w:val="single" w:sz="6" w:space="0" w:color="000000"/>
              <w:right w:val="single" w:sz="6" w:space="0" w:color="000000"/>
            </w:tcBorders>
            <w:vAlign w:val="center"/>
          </w:tcPr>
          <w:p w14:paraId="70A8F744" w14:textId="77777777" w:rsidR="000C20F4" w:rsidRDefault="000220B0">
            <w:pPr>
              <w:jc w:val="center"/>
              <w:rPr>
                <w:rFonts w:ascii="Calibri" w:hAnsi="Calibri" w:cs="Calibri"/>
                <w:lang w:val="ro-RO"/>
              </w:rPr>
            </w:pPr>
            <w:r>
              <w:rPr>
                <w:rFonts w:ascii="Calibri" w:hAnsi="Calibri" w:cs="Calibri"/>
                <w:lang w:val="ro-RO"/>
              </w:rPr>
              <w:t>Synthesizing / essentializing information</w:t>
            </w:r>
          </w:p>
          <w:p w14:paraId="1D22E3BE" w14:textId="77777777" w:rsidR="000C20F4" w:rsidRDefault="000C20F4">
            <w:pPr>
              <w:jc w:val="center"/>
              <w:rPr>
                <w:rFonts w:ascii="Calibri" w:hAnsi="Calibri" w:cs="Calibri"/>
                <w:lang w:val="ro-RO"/>
              </w:rPr>
            </w:pPr>
          </w:p>
          <w:p w14:paraId="5E87A333" w14:textId="77777777" w:rsidR="000C20F4" w:rsidRDefault="000C20F4">
            <w:pPr>
              <w:jc w:val="center"/>
              <w:rPr>
                <w:rFonts w:ascii="Calibri" w:hAnsi="Calibri" w:cs="Calibri"/>
                <w:lang w:val="ro-RO"/>
              </w:rPr>
            </w:pPr>
          </w:p>
          <w:p w14:paraId="148CB7B1" w14:textId="77777777" w:rsidR="000C20F4" w:rsidRDefault="000220B0">
            <w:pPr>
              <w:jc w:val="center"/>
              <w:rPr>
                <w:rFonts w:ascii="Calibri" w:hAnsi="Calibri" w:cs="Calibri"/>
                <w:lang w:val="ro-RO"/>
              </w:rPr>
            </w:pPr>
            <w:r>
              <w:rPr>
                <w:rFonts w:ascii="Calibri" w:hAnsi="Calibri" w:cs="Calibri"/>
                <w:lang w:val="ro-RO"/>
              </w:rPr>
              <w:t>Independent and cooperative learning</w:t>
            </w:r>
          </w:p>
          <w:p w14:paraId="756FC4CF"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5BDE2C4A" w14:textId="79237E4E" w:rsidR="000C20F4" w:rsidRDefault="000220B0">
            <w:pPr>
              <w:jc w:val="center"/>
              <w:rPr>
                <w:rFonts w:ascii="Calibri" w:hAnsi="Calibri" w:cs="Calibri"/>
                <w:lang w:val="ro-RO"/>
              </w:rPr>
            </w:pPr>
            <w:r>
              <w:rPr>
                <w:rFonts w:ascii="Calibri" w:hAnsi="Calibri" w:cs="Calibri"/>
                <w:lang w:val="ro-RO"/>
              </w:rPr>
              <w:t>4</w:t>
            </w:r>
          </w:p>
        </w:tc>
      </w:tr>
      <w:tr w:rsidR="000C20F4" w14:paraId="25E8B463" w14:textId="77777777">
        <w:tc>
          <w:tcPr>
            <w:tcW w:w="5040" w:type="dxa"/>
            <w:tcBorders>
              <w:top w:val="single" w:sz="6" w:space="0" w:color="000000"/>
              <w:left w:val="single" w:sz="6" w:space="0" w:color="000000"/>
              <w:bottom w:val="single" w:sz="6" w:space="0" w:color="000000"/>
              <w:right w:val="single" w:sz="6" w:space="0" w:color="000000"/>
            </w:tcBorders>
          </w:tcPr>
          <w:p w14:paraId="7C6746E0" w14:textId="24AFC3BC" w:rsidR="00BF0D51" w:rsidRDefault="000220B0">
            <w:pPr>
              <w:rPr>
                <w:rFonts w:ascii="Calibri" w:hAnsi="Calibri" w:cs="Calibri"/>
                <w:lang w:val="ro-RO"/>
              </w:rPr>
            </w:pPr>
            <w:r>
              <w:rPr>
                <w:rFonts w:ascii="Calibri" w:hAnsi="Calibri" w:cs="Calibri"/>
                <w:lang w:val="ro-RO"/>
              </w:rPr>
              <w:t xml:space="preserve">6. </w:t>
            </w:r>
            <w:r w:rsidR="00BF0D51">
              <w:rPr>
                <w:rFonts w:ascii="Calibri" w:hAnsi="Calibri" w:cs="Calibri"/>
                <w:lang w:val="ro-RO"/>
              </w:rPr>
              <w:t>Security of Distributed S</w:t>
            </w:r>
            <w:r w:rsidR="00BF0D51" w:rsidRPr="00BF0D51">
              <w:rPr>
                <w:rFonts w:ascii="Calibri" w:hAnsi="Calibri" w:cs="Calibri"/>
                <w:lang w:val="ro-RO"/>
              </w:rPr>
              <w:t>ystems: Fundamental concepts; Implementation solutions; Security audit of distributed systems.</w:t>
            </w:r>
          </w:p>
        </w:tc>
        <w:tc>
          <w:tcPr>
            <w:tcW w:w="2790" w:type="dxa"/>
            <w:vMerge/>
            <w:tcBorders>
              <w:left w:val="single" w:sz="6" w:space="0" w:color="000000"/>
              <w:right w:val="single" w:sz="6" w:space="0" w:color="000000"/>
            </w:tcBorders>
            <w:vAlign w:val="center"/>
          </w:tcPr>
          <w:p w14:paraId="2116FF48"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A4C2309" w14:textId="36FC24A7" w:rsidR="00BF0D51" w:rsidRDefault="00BF0D51" w:rsidP="005025DA">
            <w:pPr>
              <w:jc w:val="center"/>
              <w:rPr>
                <w:rFonts w:ascii="Calibri" w:hAnsi="Calibri" w:cs="Calibri"/>
                <w:lang w:val="ro-RO"/>
              </w:rPr>
            </w:pPr>
            <w:r>
              <w:t>4</w:t>
            </w:r>
          </w:p>
        </w:tc>
      </w:tr>
      <w:tr w:rsidR="000C20F4" w14:paraId="2AB17FFD" w14:textId="77777777">
        <w:tc>
          <w:tcPr>
            <w:tcW w:w="5040" w:type="dxa"/>
            <w:tcBorders>
              <w:top w:val="single" w:sz="6" w:space="0" w:color="000000"/>
              <w:left w:val="single" w:sz="6" w:space="0" w:color="000000"/>
              <w:bottom w:val="single" w:sz="6" w:space="0" w:color="000000"/>
              <w:right w:val="single" w:sz="6" w:space="0" w:color="000000"/>
            </w:tcBorders>
          </w:tcPr>
          <w:p w14:paraId="6B5D0291" w14:textId="5CB0C376" w:rsidR="000C20F4" w:rsidRDefault="000220B0" w:rsidP="00BF0D51">
            <w:pPr>
              <w:rPr>
                <w:rFonts w:ascii="Calibri" w:hAnsi="Calibri" w:cs="Calibri"/>
                <w:lang w:val="ro-RO"/>
              </w:rPr>
            </w:pPr>
            <w:r>
              <w:rPr>
                <w:rFonts w:ascii="Calibri" w:hAnsi="Calibri" w:cs="Calibri"/>
                <w:lang w:val="ro-RO"/>
              </w:rPr>
              <w:t xml:space="preserve">7. Presentation of the </w:t>
            </w:r>
            <w:r w:rsidR="00BF0D51">
              <w:rPr>
                <w:rFonts w:ascii="Calibri" w:hAnsi="Calibri" w:cs="Calibri"/>
                <w:lang w:val="ro-RO"/>
              </w:rPr>
              <w:t>lab themes</w:t>
            </w:r>
          </w:p>
        </w:tc>
        <w:tc>
          <w:tcPr>
            <w:tcW w:w="2790" w:type="dxa"/>
            <w:vMerge/>
            <w:tcBorders>
              <w:left w:val="single" w:sz="6" w:space="0" w:color="000000"/>
              <w:bottom w:val="single" w:sz="6" w:space="0" w:color="000000"/>
              <w:right w:val="single" w:sz="6" w:space="0" w:color="000000"/>
            </w:tcBorders>
            <w:vAlign w:val="center"/>
          </w:tcPr>
          <w:p w14:paraId="6A387540" w14:textId="77777777" w:rsidR="000C20F4" w:rsidRDefault="000C20F4">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12F70CC4" w14:textId="750409E2" w:rsidR="000C20F4" w:rsidRDefault="00BF0D51">
            <w:pPr>
              <w:jc w:val="center"/>
              <w:rPr>
                <w:rFonts w:ascii="Calibri" w:hAnsi="Calibri" w:cs="Calibri"/>
                <w:lang w:val="ro-RO"/>
              </w:rPr>
            </w:pPr>
            <w:r>
              <w:rPr>
                <w:rFonts w:ascii="Calibri" w:hAnsi="Calibri" w:cs="Calibri"/>
                <w:lang w:val="ro-RO"/>
              </w:rPr>
              <w:t>2</w:t>
            </w:r>
          </w:p>
        </w:tc>
      </w:tr>
      <w:tr w:rsidR="000C20F4" w14:paraId="15812B8C"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7687DD01" w14:textId="77777777" w:rsidR="000C20F4" w:rsidRDefault="000220B0">
            <w:pPr>
              <w:rPr>
                <w:rFonts w:ascii="Calibri" w:hAnsi="Calibri" w:cs="Calibri"/>
                <w:b/>
                <w:lang w:val="ro-RO"/>
              </w:rPr>
            </w:pPr>
            <w:r>
              <w:rPr>
                <w:rFonts w:ascii="Calibri" w:hAnsi="Calibri" w:cs="Calibri"/>
                <w:b/>
                <w:lang w:val="ro-RO"/>
              </w:rPr>
              <w:t>Bibliography:</w:t>
            </w:r>
          </w:p>
          <w:p w14:paraId="5536763C" w14:textId="77777777" w:rsidR="000C20F4" w:rsidRDefault="000220B0">
            <w:pPr>
              <w:jc w:val="both"/>
              <w:rPr>
                <w:sz w:val="22"/>
              </w:rPr>
            </w:pPr>
            <w:r>
              <w:rPr>
                <w:sz w:val="22"/>
                <w:szCs w:val="22"/>
              </w:rPr>
              <w:t>1. E. Petac, Retele si sisteme distribuite, Cap. 4, pp.103-206, in cartea Medii virtuale multimodale distribuite, autori Popovici D. M., Popa C., Nicola A., Petac E.,  Editura Universitaria Craiova şi Editura Prouniversitaria Bucuresti, 978- 606-26-0049-5, 2015, vol 4, 215 pag.</w:t>
            </w:r>
          </w:p>
          <w:p w14:paraId="2562B3D7" w14:textId="77777777" w:rsidR="000C20F4" w:rsidRDefault="000220B0">
            <w:pPr>
              <w:jc w:val="both"/>
              <w:rPr>
                <w:sz w:val="22"/>
              </w:rPr>
            </w:pPr>
            <w:r>
              <w:rPr>
                <w:sz w:val="22"/>
                <w:szCs w:val="22"/>
              </w:rPr>
              <w:t>2. E. Petac – suport de curs.</w:t>
            </w:r>
          </w:p>
          <w:p w14:paraId="569A02FD" w14:textId="77777777" w:rsidR="000C20F4" w:rsidRDefault="000220B0">
            <w:pPr>
              <w:jc w:val="both"/>
              <w:rPr>
                <w:sz w:val="22"/>
              </w:rPr>
            </w:pPr>
            <w:r>
              <w:rPr>
                <w:sz w:val="22"/>
                <w:szCs w:val="22"/>
              </w:rPr>
              <w:t>3. D. Rene, A. Hassane, Discrete, Continuous and Hybrid Petri Nets, Springer-Verlag, 2005.</w:t>
            </w:r>
          </w:p>
          <w:p w14:paraId="6D71937A" w14:textId="77777777" w:rsidR="000C20F4" w:rsidRDefault="000220B0">
            <w:pPr>
              <w:jc w:val="both"/>
              <w:rPr>
                <w:sz w:val="22"/>
              </w:rPr>
            </w:pPr>
            <w:r>
              <w:rPr>
                <w:sz w:val="22"/>
                <w:szCs w:val="22"/>
              </w:rPr>
              <w:t>6. Wei-Meng Lee, Beginning Android 4 Application Development, Wrox, 2012.</w:t>
            </w:r>
          </w:p>
          <w:p w14:paraId="39339AEB" w14:textId="77777777" w:rsidR="000C20F4" w:rsidRDefault="000220B0">
            <w:pPr>
              <w:jc w:val="both"/>
              <w:rPr>
                <w:sz w:val="22"/>
              </w:rPr>
            </w:pPr>
            <w:r>
              <w:rPr>
                <w:sz w:val="22"/>
                <w:szCs w:val="22"/>
              </w:rPr>
              <w:t>7. E. Petac, T. Udrescu - Fundamente Java, Editura MatrixRom, Bucureşti, 2005.</w:t>
            </w:r>
          </w:p>
          <w:p w14:paraId="0BCAFCEB" w14:textId="77777777" w:rsidR="000C20F4" w:rsidRDefault="000220B0">
            <w:pPr>
              <w:jc w:val="both"/>
              <w:rPr>
                <w:sz w:val="22"/>
              </w:rPr>
            </w:pPr>
            <w:r>
              <w:rPr>
                <w:sz w:val="22"/>
                <w:szCs w:val="22"/>
              </w:rPr>
              <w:t>8. A. Tanenbaum, Distributed Systems 3rd edition (2017)</w:t>
            </w:r>
          </w:p>
          <w:p w14:paraId="05558B28" w14:textId="77777777" w:rsidR="000C20F4" w:rsidRDefault="000220B0">
            <w:pPr>
              <w:jc w:val="both"/>
              <w:rPr>
                <w:sz w:val="22"/>
              </w:rPr>
            </w:pPr>
            <w:r>
              <w:rPr>
                <w:sz w:val="22"/>
                <w:szCs w:val="22"/>
              </w:rPr>
              <w:t>9. A. D. Kshemkalyani, M. Singhal, Distributed ComputingPrinciples, Algorithms, and Systems, CAMBRIDGE UNIVERSITY  PRESS. 2008.</w:t>
            </w:r>
          </w:p>
          <w:p w14:paraId="3DC83175" w14:textId="77777777" w:rsidR="000C20F4" w:rsidRDefault="000220B0">
            <w:pPr>
              <w:jc w:val="both"/>
              <w:rPr>
                <w:sz w:val="22"/>
              </w:rPr>
            </w:pPr>
            <w:r>
              <w:rPr>
                <w:sz w:val="22"/>
                <w:szCs w:val="22"/>
              </w:rPr>
              <w:t>10. J. Aspnes, Notes on Theory of Distributed Systems, 2019, http://cs-www.cs.yale.edu/homes/aspnes/classes/465/notes.pdf</w:t>
            </w:r>
          </w:p>
          <w:p w14:paraId="441E2A9F" w14:textId="77777777" w:rsidR="000C20F4" w:rsidRDefault="000220B0">
            <w:pPr>
              <w:jc w:val="both"/>
              <w:rPr>
                <w:sz w:val="22"/>
              </w:rPr>
            </w:pPr>
            <w:r>
              <w:rPr>
                <w:sz w:val="22"/>
                <w:szCs w:val="22"/>
              </w:rPr>
              <w:t>11. M. van Steen, A.S. Tanenbaum, Distributed Systems, 3rd ed., distributed-systems.net, 2017.</w:t>
            </w:r>
          </w:p>
          <w:p w14:paraId="5455FCCA" w14:textId="77777777" w:rsidR="000C20F4" w:rsidRDefault="000220B0">
            <w:pPr>
              <w:jc w:val="both"/>
              <w:rPr>
                <w:sz w:val="22"/>
              </w:rPr>
            </w:pPr>
            <w:r>
              <w:rPr>
                <w:sz w:val="22"/>
                <w:szCs w:val="22"/>
              </w:rPr>
              <w:t>13. Java Tutorial, https://docs.oracle.com/javase/tutorial/</w:t>
            </w:r>
          </w:p>
          <w:p w14:paraId="01CFA1DC" w14:textId="77777777" w:rsidR="000C20F4" w:rsidRDefault="000220B0">
            <w:pPr>
              <w:tabs>
                <w:tab w:val="left" w:pos="623"/>
              </w:tabs>
              <w:jc w:val="both"/>
              <w:rPr>
                <w:rFonts w:ascii="Calibri" w:hAnsi="Calibri" w:cs="Calibri"/>
              </w:rPr>
            </w:pPr>
            <w:r>
              <w:rPr>
                <w:sz w:val="22"/>
                <w:szCs w:val="22"/>
              </w:rPr>
              <w:t>14. Python tutorial, https://docs.python.org/3.7/tutorial/</w:t>
            </w:r>
          </w:p>
        </w:tc>
      </w:tr>
    </w:tbl>
    <w:p w14:paraId="17705D4D" w14:textId="77777777" w:rsidR="000C20F4" w:rsidRDefault="000C20F4">
      <w:pPr>
        <w:rPr>
          <w:rFonts w:ascii="Calibri" w:hAnsi="Calibri" w:cs="Calibri"/>
          <w:lang w:val="ro-RO"/>
        </w:rPr>
      </w:pPr>
    </w:p>
    <w:p w14:paraId="4CB8095F" w14:textId="77777777" w:rsidR="000C20F4" w:rsidRDefault="000220B0">
      <w:pPr>
        <w:jc w:val="both"/>
        <w:rPr>
          <w:rFonts w:ascii="Calibri" w:hAnsi="Calibri" w:cs="Calibri"/>
          <w:lang w:val="ro-RO"/>
        </w:rPr>
      </w:pPr>
      <w:r>
        <w:rPr>
          <w:rFonts w:ascii="Calibri" w:hAnsi="Calibri" w:cs="Calibri"/>
          <w:b/>
          <w:bCs/>
          <w:lang w:val="ro-RO"/>
        </w:rPr>
        <w:t>9. Correlation between the content of the course and the needs/expectations of the epistemic community, professional associations and/or significant employers relevant for the program</w:t>
      </w:r>
    </w:p>
    <w:tbl>
      <w:tblPr>
        <w:tblW w:w="9308" w:type="dxa"/>
        <w:tblInd w:w="40" w:type="dxa"/>
        <w:tblCellMar>
          <w:left w:w="40" w:type="dxa"/>
          <w:right w:w="40" w:type="dxa"/>
        </w:tblCellMar>
        <w:tblLook w:val="0000" w:firstRow="0" w:lastRow="0" w:firstColumn="0" w:lastColumn="0" w:noHBand="0" w:noVBand="0"/>
      </w:tblPr>
      <w:tblGrid>
        <w:gridCol w:w="9308"/>
      </w:tblGrid>
      <w:tr w:rsidR="000C20F4" w14:paraId="4A9BA5E7" w14:textId="77777777">
        <w:tc>
          <w:tcPr>
            <w:tcW w:w="9308" w:type="dxa"/>
            <w:tcBorders>
              <w:top w:val="single" w:sz="4" w:space="0" w:color="000000"/>
              <w:left w:val="single" w:sz="6" w:space="0" w:color="000000"/>
              <w:bottom w:val="single" w:sz="6" w:space="0" w:color="000000"/>
              <w:right w:val="single" w:sz="6" w:space="0" w:color="000000"/>
            </w:tcBorders>
          </w:tcPr>
          <w:p w14:paraId="4B4C5668" w14:textId="77777777" w:rsidR="000C20F4" w:rsidRDefault="000220B0">
            <w:pPr>
              <w:widowControl w:val="0"/>
              <w:jc w:val="both"/>
              <w:rPr>
                <w:rFonts w:ascii="Calibri" w:hAnsi="Calibri" w:cs="Calibri"/>
                <w:lang w:val="ro-RO"/>
              </w:rPr>
            </w:pPr>
            <w:r>
              <w:rPr>
                <w:rFonts w:ascii="Calibri" w:hAnsi="Calibri" w:cs="Calibri"/>
                <w:lang w:val="ro-RO"/>
              </w:rPr>
              <w:t>Preparation of master students for a profession in the field of design, implementation and administration and security of distributed systems, in the field of IT&amp;C or to meet the requirements of research or doctoral programs in computer science, applied computer science, applied mathematics, economics or engineering.</w:t>
            </w:r>
          </w:p>
        </w:tc>
      </w:tr>
    </w:tbl>
    <w:p w14:paraId="50386BC1" w14:textId="77777777" w:rsidR="000C20F4" w:rsidRDefault="000C20F4">
      <w:pPr>
        <w:rPr>
          <w:rFonts w:ascii="Calibri" w:hAnsi="Calibri" w:cs="Calibri"/>
          <w:b/>
          <w:bCs/>
          <w:lang w:val="ro-RO"/>
        </w:rPr>
      </w:pPr>
    </w:p>
    <w:p w14:paraId="1F8AA6FA" w14:textId="77777777" w:rsidR="000C20F4" w:rsidRDefault="000C20F4">
      <w:pPr>
        <w:rPr>
          <w:rFonts w:ascii="Calibri" w:hAnsi="Calibri" w:cs="Calibri"/>
          <w:b/>
          <w:bCs/>
          <w:lang w:val="ro-RO"/>
        </w:rPr>
      </w:pPr>
    </w:p>
    <w:p w14:paraId="253492D3" w14:textId="77777777" w:rsidR="000C20F4" w:rsidRDefault="000220B0">
      <w:pPr>
        <w:rPr>
          <w:rFonts w:ascii="Calibri" w:hAnsi="Calibri" w:cs="Calibri"/>
          <w:lang w:val="ro-RO"/>
        </w:rPr>
      </w:pPr>
      <w:r>
        <w:rPr>
          <w:rFonts w:ascii="Calibri" w:hAnsi="Calibri" w:cs="Calibri"/>
          <w:b/>
          <w:bCs/>
          <w:lang w:val="ro-RO"/>
        </w:rPr>
        <w:t>10. Evaluation</w:t>
      </w:r>
    </w:p>
    <w:tbl>
      <w:tblPr>
        <w:tblW w:w="9576" w:type="dxa"/>
        <w:tblInd w:w="-150" w:type="dxa"/>
        <w:tblCellMar>
          <w:left w:w="40" w:type="dxa"/>
          <w:right w:w="40" w:type="dxa"/>
        </w:tblCellMar>
        <w:tblLook w:val="0000" w:firstRow="0" w:lastRow="0" w:firstColumn="0" w:lastColumn="0" w:noHBand="0" w:noVBand="0"/>
      </w:tblPr>
      <w:tblGrid>
        <w:gridCol w:w="2175"/>
        <w:gridCol w:w="3403"/>
        <w:gridCol w:w="2125"/>
        <w:gridCol w:w="1873"/>
      </w:tblGrid>
      <w:tr w:rsidR="000C20F4" w14:paraId="729E2923" w14:textId="77777777">
        <w:trPr>
          <w:trHeight w:val="591"/>
        </w:trPr>
        <w:tc>
          <w:tcPr>
            <w:tcW w:w="2174" w:type="dxa"/>
            <w:tcBorders>
              <w:top w:val="single" w:sz="6" w:space="0" w:color="000000"/>
              <w:left w:val="single" w:sz="6" w:space="0" w:color="000000"/>
              <w:bottom w:val="single" w:sz="6" w:space="0" w:color="000000"/>
              <w:right w:val="single" w:sz="6" w:space="0" w:color="000000"/>
            </w:tcBorders>
          </w:tcPr>
          <w:p w14:paraId="6CF15F7F" w14:textId="77777777" w:rsidR="000C20F4" w:rsidRDefault="000220B0">
            <w:pPr>
              <w:rPr>
                <w:rFonts w:ascii="Calibri" w:hAnsi="Calibri" w:cs="Calibri"/>
                <w:lang w:val="ro-RO"/>
              </w:rPr>
            </w:pPr>
            <w:r>
              <w:rPr>
                <w:rFonts w:ascii="Calibri" w:hAnsi="Calibri" w:cs="Calibri"/>
                <w:lang w:val="ro-RO"/>
              </w:rPr>
              <w:t>Type of activity</w:t>
            </w:r>
          </w:p>
        </w:tc>
        <w:tc>
          <w:tcPr>
            <w:tcW w:w="3403" w:type="dxa"/>
            <w:tcBorders>
              <w:top w:val="single" w:sz="6" w:space="0" w:color="000000"/>
              <w:left w:val="single" w:sz="6" w:space="0" w:color="000000"/>
              <w:bottom w:val="single" w:sz="6" w:space="0" w:color="000000"/>
              <w:right w:val="single" w:sz="6" w:space="0" w:color="000000"/>
            </w:tcBorders>
          </w:tcPr>
          <w:p w14:paraId="02E989D8" w14:textId="77777777" w:rsidR="000C20F4" w:rsidRDefault="000220B0">
            <w:pPr>
              <w:rPr>
                <w:rFonts w:ascii="Calibri" w:hAnsi="Calibri" w:cs="Calibri"/>
                <w:lang w:val="ro-RO"/>
              </w:rPr>
            </w:pPr>
            <w:r>
              <w:rPr>
                <w:rFonts w:ascii="Calibri" w:hAnsi="Calibri" w:cs="Calibri"/>
                <w:lang w:val="ro-RO"/>
              </w:rPr>
              <w:t>10.1 Evaluation criteria</w:t>
            </w:r>
          </w:p>
        </w:tc>
        <w:tc>
          <w:tcPr>
            <w:tcW w:w="2125" w:type="dxa"/>
            <w:tcBorders>
              <w:top w:val="single" w:sz="6" w:space="0" w:color="000000"/>
              <w:left w:val="single" w:sz="6" w:space="0" w:color="000000"/>
              <w:bottom w:val="single" w:sz="6" w:space="0" w:color="000000"/>
              <w:right w:val="single" w:sz="6" w:space="0" w:color="000000"/>
            </w:tcBorders>
          </w:tcPr>
          <w:p w14:paraId="5459DCF0" w14:textId="77777777" w:rsidR="000C20F4" w:rsidRDefault="000220B0">
            <w:pPr>
              <w:rPr>
                <w:rFonts w:ascii="Calibri" w:hAnsi="Calibri" w:cs="Calibri"/>
                <w:lang w:val="ro-RO"/>
              </w:rPr>
            </w:pPr>
            <w:r>
              <w:rPr>
                <w:rFonts w:ascii="Calibri" w:hAnsi="Calibri" w:cs="Calibri"/>
                <w:lang w:val="ro-RO"/>
              </w:rPr>
              <w:t>10.2 Evaluation methods</w:t>
            </w:r>
          </w:p>
        </w:tc>
        <w:tc>
          <w:tcPr>
            <w:tcW w:w="1873" w:type="dxa"/>
            <w:tcBorders>
              <w:top w:val="single" w:sz="6" w:space="0" w:color="000000"/>
              <w:left w:val="single" w:sz="6" w:space="0" w:color="000000"/>
              <w:bottom w:val="single" w:sz="6" w:space="0" w:color="000000"/>
              <w:right w:val="single" w:sz="6" w:space="0" w:color="000000"/>
            </w:tcBorders>
          </w:tcPr>
          <w:p w14:paraId="167DC93F" w14:textId="77777777" w:rsidR="000C20F4" w:rsidRDefault="000220B0">
            <w:pPr>
              <w:rPr>
                <w:rFonts w:ascii="Calibri" w:hAnsi="Calibri" w:cs="Calibri"/>
                <w:lang w:val="ro-RO"/>
              </w:rPr>
            </w:pPr>
            <w:r>
              <w:rPr>
                <w:rFonts w:ascii="Calibri" w:hAnsi="Calibri" w:cs="Calibri"/>
                <w:lang w:val="ro-RO"/>
              </w:rPr>
              <w:t>10.3 Percentage of final grade</w:t>
            </w:r>
          </w:p>
        </w:tc>
      </w:tr>
      <w:tr w:rsidR="000C20F4" w14:paraId="7D2F5F5F" w14:textId="77777777">
        <w:trPr>
          <w:trHeight w:val="303"/>
        </w:trPr>
        <w:tc>
          <w:tcPr>
            <w:tcW w:w="2174" w:type="dxa"/>
            <w:tcBorders>
              <w:top w:val="single" w:sz="6" w:space="0" w:color="000000"/>
              <w:left w:val="single" w:sz="6" w:space="0" w:color="000000"/>
              <w:bottom w:val="single" w:sz="4" w:space="0" w:color="000000"/>
              <w:right w:val="single" w:sz="6" w:space="0" w:color="000000"/>
            </w:tcBorders>
          </w:tcPr>
          <w:p w14:paraId="389D06D9" w14:textId="77777777" w:rsidR="000C20F4" w:rsidRDefault="000220B0">
            <w:pPr>
              <w:rPr>
                <w:rFonts w:ascii="Calibri" w:hAnsi="Calibri" w:cs="Calibri"/>
                <w:lang w:val="ro-RO"/>
              </w:rPr>
            </w:pPr>
            <w:r>
              <w:rPr>
                <w:rFonts w:ascii="Calibri" w:hAnsi="Calibri" w:cs="Calibri"/>
                <w:lang w:val="ro-RO"/>
              </w:rPr>
              <w:t>10.4 Course</w:t>
            </w:r>
          </w:p>
        </w:tc>
        <w:tc>
          <w:tcPr>
            <w:tcW w:w="3403" w:type="dxa"/>
            <w:tcBorders>
              <w:top w:val="single" w:sz="6" w:space="0" w:color="000000"/>
              <w:left w:val="single" w:sz="6" w:space="0" w:color="000000"/>
              <w:bottom w:val="single" w:sz="6" w:space="0" w:color="000000"/>
              <w:right w:val="single" w:sz="6" w:space="0" w:color="000000"/>
            </w:tcBorders>
          </w:tcPr>
          <w:p w14:paraId="7B1C724B" w14:textId="77777777" w:rsidR="000C20F4" w:rsidRDefault="000220B0">
            <w:pPr>
              <w:rPr>
                <w:rFonts w:ascii="Calibri" w:hAnsi="Calibri" w:cs="Calibri"/>
                <w:lang w:val="ro-RO"/>
              </w:rPr>
            </w:pPr>
            <w:r>
              <w:rPr>
                <w:rFonts w:ascii="Calibri" w:hAnsi="Calibri" w:cs="Calibri"/>
                <w:lang w:val="ro-RO"/>
              </w:rPr>
              <w:t>Active participation in teaching activities</w:t>
            </w:r>
          </w:p>
          <w:p w14:paraId="0D59A1AF" w14:textId="77777777" w:rsidR="000C20F4" w:rsidRDefault="000220B0">
            <w:pPr>
              <w:rPr>
                <w:rFonts w:ascii="Calibri" w:hAnsi="Calibri" w:cs="Calibri"/>
                <w:lang w:val="ro-RO"/>
              </w:rPr>
            </w:pPr>
            <w:r>
              <w:rPr>
                <w:rFonts w:ascii="Calibri" w:hAnsi="Calibri" w:cs="Calibri"/>
                <w:lang w:val="ro-RO"/>
              </w:rPr>
              <w:t>Understanding the course content and applying these concepts within the course project</w:t>
            </w:r>
          </w:p>
        </w:tc>
        <w:tc>
          <w:tcPr>
            <w:tcW w:w="2125" w:type="dxa"/>
            <w:tcBorders>
              <w:top w:val="single" w:sz="6" w:space="0" w:color="000000"/>
              <w:left w:val="single" w:sz="6" w:space="0" w:color="000000"/>
              <w:bottom w:val="single" w:sz="6" w:space="0" w:color="000000"/>
              <w:right w:val="single" w:sz="6" w:space="0" w:color="000000"/>
            </w:tcBorders>
          </w:tcPr>
          <w:p w14:paraId="429C628F" w14:textId="77777777" w:rsidR="000C20F4" w:rsidRDefault="000220B0">
            <w:pPr>
              <w:jc w:val="center"/>
              <w:rPr>
                <w:rFonts w:ascii="Calibri" w:hAnsi="Calibri" w:cs="Calibri"/>
                <w:lang w:val="ro-RO"/>
              </w:rPr>
            </w:pPr>
            <w:r>
              <w:rPr>
                <w:rFonts w:ascii="Calibri" w:hAnsi="Calibri" w:cs="Calibri"/>
                <w:lang w:val="ro-RO"/>
              </w:rPr>
              <w:t>Scoring course topics and answers</w:t>
            </w:r>
          </w:p>
          <w:p w14:paraId="047DD355" w14:textId="77777777" w:rsidR="000C20F4" w:rsidRDefault="000C20F4">
            <w:pPr>
              <w:jc w:val="center"/>
              <w:rPr>
                <w:rFonts w:ascii="Calibri" w:hAnsi="Calibri" w:cs="Calibri"/>
                <w:lang w:val="ro-RO"/>
              </w:rPr>
            </w:pPr>
          </w:p>
          <w:p w14:paraId="6A210D03" w14:textId="77777777" w:rsidR="000C20F4" w:rsidRDefault="000C20F4">
            <w:pPr>
              <w:jc w:val="center"/>
              <w:rPr>
                <w:rFonts w:ascii="Calibri" w:hAnsi="Calibri" w:cs="Calibri"/>
                <w:lang w:val="ro-RO"/>
              </w:rPr>
            </w:pPr>
          </w:p>
          <w:p w14:paraId="10FD2195" w14:textId="77777777" w:rsidR="000C20F4" w:rsidRDefault="000220B0">
            <w:pPr>
              <w:jc w:val="center"/>
              <w:rPr>
                <w:rFonts w:ascii="Calibri" w:hAnsi="Calibri" w:cs="Calibri"/>
                <w:lang w:val="ro-RO"/>
              </w:rPr>
            </w:pPr>
            <w:r>
              <w:rPr>
                <w:rFonts w:ascii="Calibri" w:hAnsi="Calibri" w:cs="Calibri"/>
                <w:lang w:val="ro-RO"/>
              </w:rPr>
              <w:t>Written exam</w:t>
            </w:r>
          </w:p>
        </w:tc>
        <w:tc>
          <w:tcPr>
            <w:tcW w:w="1873" w:type="dxa"/>
            <w:tcBorders>
              <w:top w:val="single" w:sz="6" w:space="0" w:color="000000"/>
              <w:left w:val="single" w:sz="6" w:space="0" w:color="000000"/>
              <w:bottom w:val="single" w:sz="6" w:space="0" w:color="000000"/>
              <w:right w:val="single" w:sz="6" w:space="0" w:color="000000"/>
            </w:tcBorders>
          </w:tcPr>
          <w:p w14:paraId="59FDFD69" w14:textId="77777777" w:rsidR="000C20F4" w:rsidRDefault="000220B0">
            <w:pPr>
              <w:jc w:val="center"/>
              <w:rPr>
                <w:rFonts w:ascii="Calibri" w:hAnsi="Calibri" w:cs="Calibri"/>
                <w:lang w:val="ro-RO"/>
              </w:rPr>
            </w:pPr>
            <w:r>
              <w:rPr>
                <w:rFonts w:ascii="Calibri" w:hAnsi="Calibri" w:cs="Calibri"/>
                <w:lang w:val="ro-RO"/>
              </w:rPr>
              <w:t>10%</w:t>
            </w:r>
          </w:p>
          <w:p w14:paraId="7FEF8C64" w14:textId="77777777" w:rsidR="000C20F4" w:rsidRDefault="000C20F4">
            <w:pPr>
              <w:rPr>
                <w:rFonts w:ascii="Calibri" w:hAnsi="Calibri" w:cs="Calibri"/>
                <w:lang w:val="ro-RO"/>
              </w:rPr>
            </w:pPr>
          </w:p>
          <w:p w14:paraId="23E9E412" w14:textId="77777777" w:rsidR="000C20F4" w:rsidRDefault="000C20F4">
            <w:pPr>
              <w:rPr>
                <w:rFonts w:ascii="Calibri" w:hAnsi="Calibri" w:cs="Calibri"/>
                <w:lang w:val="ro-RO"/>
              </w:rPr>
            </w:pPr>
          </w:p>
          <w:p w14:paraId="5EDF573C" w14:textId="77777777" w:rsidR="000C20F4" w:rsidRDefault="000C20F4">
            <w:pPr>
              <w:rPr>
                <w:rFonts w:ascii="Calibri" w:hAnsi="Calibri" w:cs="Calibri"/>
                <w:lang w:val="ro-RO"/>
              </w:rPr>
            </w:pPr>
          </w:p>
          <w:p w14:paraId="39228AB0" w14:textId="0A451A17" w:rsidR="000C20F4" w:rsidRDefault="00EA06AD">
            <w:pPr>
              <w:jc w:val="center"/>
              <w:rPr>
                <w:rFonts w:ascii="Calibri" w:hAnsi="Calibri" w:cs="Calibri"/>
                <w:lang w:val="ro-RO"/>
              </w:rPr>
            </w:pPr>
            <w:r>
              <w:rPr>
                <w:rFonts w:ascii="Calibri" w:hAnsi="Calibri" w:cs="Calibri"/>
                <w:lang w:val="ro-RO"/>
              </w:rPr>
              <w:t>5</w:t>
            </w:r>
            <w:r w:rsidR="000220B0">
              <w:rPr>
                <w:rFonts w:ascii="Calibri" w:hAnsi="Calibri" w:cs="Calibri"/>
                <w:lang w:val="ro-RO"/>
              </w:rPr>
              <w:t>0%</w:t>
            </w:r>
          </w:p>
        </w:tc>
      </w:tr>
      <w:tr w:rsidR="000C20F4" w14:paraId="0B293BA3" w14:textId="77777777">
        <w:trPr>
          <w:trHeight w:val="924"/>
        </w:trPr>
        <w:tc>
          <w:tcPr>
            <w:tcW w:w="2174" w:type="dxa"/>
            <w:tcBorders>
              <w:top w:val="single" w:sz="6" w:space="0" w:color="000000"/>
              <w:left w:val="single" w:sz="6" w:space="0" w:color="000000"/>
              <w:bottom w:val="single" w:sz="4" w:space="0" w:color="000000"/>
              <w:right w:val="single" w:sz="6" w:space="0" w:color="000000"/>
            </w:tcBorders>
          </w:tcPr>
          <w:p w14:paraId="1D6AACC2" w14:textId="77777777" w:rsidR="000C20F4" w:rsidRDefault="000220B0">
            <w:pPr>
              <w:rPr>
                <w:rFonts w:ascii="Calibri" w:hAnsi="Calibri" w:cs="Calibri"/>
                <w:lang w:val="ro-RO"/>
              </w:rPr>
            </w:pPr>
            <w:r>
              <w:rPr>
                <w:rFonts w:ascii="Calibri" w:hAnsi="Calibri" w:cs="Calibri"/>
                <w:lang w:val="ro-RO"/>
              </w:rPr>
              <w:t>10.5 Applications*</w:t>
            </w:r>
          </w:p>
          <w:p w14:paraId="20726206" w14:textId="77777777" w:rsidR="000C20F4" w:rsidRDefault="000220B0">
            <w:pPr>
              <w:rPr>
                <w:rFonts w:ascii="Calibri" w:hAnsi="Calibri" w:cs="Calibri"/>
                <w:lang w:val="ro-RO"/>
              </w:rPr>
            </w:pPr>
            <w:r>
              <w:rPr>
                <w:rFonts w:ascii="Calibri" w:hAnsi="Calibri" w:cs="Calibri"/>
                <w:lang w:val="ro-RO"/>
              </w:rPr>
              <w:t>Laboratory</w:t>
            </w:r>
          </w:p>
          <w:p w14:paraId="5F2747F6" w14:textId="77777777" w:rsidR="000C20F4" w:rsidRDefault="000220B0">
            <w:pPr>
              <w:rPr>
                <w:rFonts w:ascii="Calibri" w:hAnsi="Calibri" w:cs="Calibri"/>
                <w:i/>
                <w:lang w:val="ro-RO"/>
              </w:rPr>
            </w:pPr>
            <w:r>
              <w:rPr>
                <w:rFonts w:ascii="Calibri" w:hAnsi="Calibri" w:cs="Calibri"/>
                <w:i/>
                <w:sz w:val="18"/>
                <w:lang w:val="ro-RO"/>
              </w:rPr>
              <w:t xml:space="preserve">*The type is to be chosen according to the discipline </w:t>
            </w:r>
          </w:p>
        </w:tc>
        <w:tc>
          <w:tcPr>
            <w:tcW w:w="3403" w:type="dxa"/>
            <w:tcBorders>
              <w:top w:val="single" w:sz="6" w:space="0" w:color="000000"/>
              <w:left w:val="single" w:sz="6" w:space="0" w:color="000000"/>
              <w:bottom w:val="single" w:sz="6" w:space="0" w:color="000000"/>
              <w:right w:val="single" w:sz="6" w:space="0" w:color="000000"/>
            </w:tcBorders>
          </w:tcPr>
          <w:p w14:paraId="010082A9" w14:textId="77777777" w:rsidR="000C20F4" w:rsidRDefault="000220B0">
            <w:pPr>
              <w:rPr>
                <w:rFonts w:ascii="Calibri" w:hAnsi="Calibri" w:cs="Calibri"/>
                <w:lang w:val="ro-RO"/>
              </w:rPr>
            </w:pPr>
            <w:r>
              <w:rPr>
                <w:rFonts w:ascii="Calibri" w:hAnsi="Calibri" w:cs="Calibri"/>
                <w:lang w:val="ro-RO"/>
              </w:rPr>
              <w:t>Active participation</w:t>
            </w:r>
          </w:p>
          <w:p w14:paraId="0BA13C27" w14:textId="77777777" w:rsidR="000C20F4" w:rsidRDefault="000220B0">
            <w:pPr>
              <w:rPr>
                <w:rFonts w:ascii="Calibri" w:hAnsi="Calibri" w:cs="Calibri"/>
                <w:lang w:val="ro-RO"/>
              </w:rPr>
            </w:pPr>
            <w:r>
              <w:rPr>
                <w:rFonts w:ascii="Calibri" w:hAnsi="Calibri" w:cs="Calibri"/>
                <w:lang w:val="ro-RO"/>
              </w:rPr>
              <w:t>Solving laboratory assignments</w:t>
            </w:r>
          </w:p>
        </w:tc>
        <w:tc>
          <w:tcPr>
            <w:tcW w:w="2125" w:type="dxa"/>
            <w:tcBorders>
              <w:top w:val="single" w:sz="6" w:space="0" w:color="000000"/>
              <w:left w:val="single" w:sz="6" w:space="0" w:color="000000"/>
              <w:bottom w:val="single" w:sz="6" w:space="0" w:color="000000"/>
              <w:right w:val="single" w:sz="6" w:space="0" w:color="000000"/>
            </w:tcBorders>
          </w:tcPr>
          <w:p w14:paraId="28C0374B" w14:textId="50FBB20F" w:rsidR="000C20F4" w:rsidRDefault="000220B0" w:rsidP="00EA06AD">
            <w:pPr>
              <w:jc w:val="center"/>
              <w:rPr>
                <w:rFonts w:ascii="Calibri" w:hAnsi="Calibri" w:cs="Calibri"/>
                <w:lang w:val="ro-RO"/>
              </w:rPr>
            </w:pPr>
            <w:r>
              <w:rPr>
                <w:rStyle w:val="jlqj4b"/>
              </w:rPr>
              <w:t>Marking the solutions of the laboratory assignments, sent according to the indicated term</w:t>
            </w:r>
          </w:p>
        </w:tc>
        <w:tc>
          <w:tcPr>
            <w:tcW w:w="1873" w:type="dxa"/>
            <w:tcBorders>
              <w:top w:val="single" w:sz="6" w:space="0" w:color="000000"/>
              <w:left w:val="single" w:sz="6" w:space="0" w:color="000000"/>
              <w:bottom w:val="single" w:sz="6" w:space="0" w:color="000000"/>
              <w:right w:val="single" w:sz="6" w:space="0" w:color="000000"/>
            </w:tcBorders>
          </w:tcPr>
          <w:p w14:paraId="71160BCA" w14:textId="77777777" w:rsidR="000C20F4" w:rsidRDefault="000C20F4">
            <w:pPr>
              <w:jc w:val="center"/>
              <w:rPr>
                <w:rFonts w:ascii="Calibri" w:hAnsi="Calibri" w:cs="Calibri"/>
                <w:lang w:val="ro-RO"/>
              </w:rPr>
            </w:pPr>
          </w:p>
          <w:p w14:paraId="75CF3286" w14:textId="77777777" w:rsidR="000C20F4" w:rsidRDefault="000C20F4">
            <w:pPr>
              <w:jc w:val="center"/>
              <w:rPr>
                <w:rFonts w:ascii="Calibri" w:hAnsi="Calibri" w:cs="Calibri"/>
                <w:lang w:val="ro-RO"/>
              </w:rPr>
            </w:pPr>
          </w:p>
          <w:p w14:paraId="28D23F7C" w14:textId="77777777" w:rsidR="000C20F4" w:rsidRDefault="000220B0">
            <w:pPr>
              <w:jc w:val="center"/>
              <w:rPr>
                <w:rFonts w:ascii="Calibri" w:hAnsi="Calibri" w:cs="Calibri"/>
                <w:lang w:val="ro-RO"/>
              </w:rPr>
            </w:pPr>
            <w:r>
              <w:rPr>
                <w:rFonts w:ascii="Calibri" w:hAnsi="Calibri" w:cs="Calibri"/>
                <w:lang w:val="ro-RO"/>
              </w:rPr>
              <w:t>40%</w:t>
            </w:r>
          </w:p>
          <w:p w14:paraId="24DA34D1" w14:textId="77777777" w:rsidR="000C20F4" w:rsidRDefault="000C20F4">
            <w:pPr>
              <w:jc w:val="center"/>
              <w:rPr>
                <w:rFonts w:ascii="Calibri" w:hAnsi="Calibri" w:cs="Calibri"/>
                <w:lang w:val="ro-RO"/>
              </w:rPr>
            </w:pPr>
          </w:p>
          <w:p w14:paraId="6228F550" w14:textId="77777777" w:rsidR="000C20F4" w:rsidRDefault="000C20F4">
            <w:pPr>
              <w:jc w:val="center"/>
              <w:rPr>
                <w:rFonts w:ascii="Calibri" w:hAnsi="Calibri" w:cs="Calibri"/>
                <w:lang w:val="ro-RO"/>
              </w:rPr>
            </w:pPr>
          </w:p>
          <w:p w14:paraId="5FE91075" w14:textId="118C3A41" w:rsidR="000C20F4" w:rsidRDefault="000C20F4">
            <w:pPr>
              <w:rPr>
                <w:rFonts w:ascii="Calibri" w:hAnsi="Calibri" w:cs="Calibri"/>
                <w:lang w:val="ro-RO"/>
              </w:rPr>
            </w:pPr>
          </w:p>
        </w:tc>
      </w:tr>
      <w:tr w:rsidR="000C20F4" w14:paraId="351B5669" w14:textId="77777777">
        <w:trPr>
          <w:trHeight w:val="591"/>
        </w:trPr>
        <w:tc>
          <w:tcPr>
            <w:tcW w:w="9575" w:type="dxa"/>
            <w:gridSpan w:val="4"/>
            <w:tcBorders>
              <w:top w:val="single" w:sz="6" w:space="0" w:color="000000"/>
              <w:left w:val="single" w:sz="6" w:space="0" w:color="000000"/>
              <w:bottom w:val="single" w:sz="6" w:space="0" w:color="000000"/>
              <w:right w:val="single" w:sz="6" w:space="0" w:color="000000"/>
            </w:tcBorders>
          </w:tcPr>
          <w:p w14:paraId="47E19B9B" w14:textId="77777777" w:rsidR="000C20F4" w:rsidRDefault="000C20F4">
            <w:pPr>
              <w:rPr>
                <w:rFonts w:ascii="Calibri" w:hAnsi="Calibri" w:cs="Calibri"/>
                <w:lang w:val="ro-RO"/>
              </w:rPr>
            </w:pPr>
          </w:p>
        </w:tc>
      </w:tr>
      <w:tr w:rsidR="000C20F4" w14:paraId="3D20224C" w14:textId="77777777">
        <w:trPr>
          <w:trHeight w:val="303"/>
        </w:trPr>
        <w:tc>
          <w:tcPr>
            <w:tcW w:w="9575" w:type="dxa"/>
            <w:gridSpan w:val="4"/>
            <w:tcBorders>
              <w:top w:val="single" w:sz="6" w:space="0" w:color="000000"/>
              <w:left w:val="single" w:sz="6" w:space="0" w:color="000000"/>
              <w:bottom w:val="single" w:sz="6" w:space="0" w:color="000000"/>
              <w:right w:val="single" w:sz="6" w:space="0" w:color="000000"/>
            </w:tcBorders>
          </w:tcPr>
          <w:p w14:paraId="74CED076" w14:textId="77777777" w:rsidR="000C20F4" w:rsidRDefault="000220B0">
            <w:pPr>
              <w:rPr>
                <w:rFonts w:ascii="Calibri" w:hAnsi="Calibri" w:cs="Calibri"/>
                <w:lang w:val="ro-RO"/>
              </w:rPr>
            </w:pPr>
            <w:r>
              <w:rPr>
                <w:rFonts w:ascii="Calibri" w:hAnsi="Calibri" w:cs="Calibri"/>
                <w:lang w:val="ro-RO"/>
              </w:rPr>
              <w:t>10.6 Minimum standard of achievement for the acquisition of the ECTS credits</w:t>
            </w:r>
          </w:p>
        </w:tc>
      </w:tr>
      <w:tr w:rsidR="000C20F4" w14:paraId="218865DD" w14:textId="77777777">
        <w:trPr>
          <w:trHeight w:val="591"/>
        </w:trPr>
        <w:tc>
          <w:tcPr>
            <w:tcW w:w="9575" w:type="dxa"/>
            <w:gridSpan w:val="4"/>
            <w:tcBorders>
              <w:top w:val="single" w:sz="6" w:space="0" w:color="000000"/>
              <w:left w:val="single" w:sz="6" w:space="0" w:color="000000"/>
              <w:bottom w:val="single" w:sz="6" w:space="0" w:color="000000"/>
              <w:right w:val="single" w:sz="6" w:space="0" w:color="000000"/>
            </w:tcBorders>
          </w:tcPr>
          <w:p w14:paraId="14D098F3" w14:textId="77777777" w:rsidR="000C20F4" w:rsidRDefault="000220B0">
            <w:pPr>
              <w:rPr>
                <w:rFonts w:ascii="Calibri" w:hAnsi="Calibri" w:cs="Calibri"/>
                <w:lang w:val="ro-RO"/>
              </w:rPr>
            </w:pPr>
            <w:r>
              <w:rPr>
                <w:rFonts w:ascii="Calibri" w:hAnsi="Calibri" w:cs="Calibri"/>
                <w:lang w:val="ro-RO"/>
              </w:rPr>
              <w:t>Realization and presentation of a project on a specialized topic, from the area of distributed systems, in the context of the course program.</w:t>
            </w:r>
          </w:p>
        </w:tc>
      </w:tr>
    </w:tbl>
    <w:p w14:paraId="08B8A2FC" w14:textId="77777777" w:rsidR="000C20F4" w:rsidRDefault="000C20F4">
      <w:pPr>
        <w:rPr>
          <w:rFonts w:ascii="Calibri" w:hAnsi="Calibri" w:cs="Calibri"/>
          <w:lang w:val="ro-RO"/>
        </w:rPr>
      </w:pPr>
    </w:p>
    <w:p w14:paraId="2E514CE7" w14:textId="77777777" w:rsidR="000C20F4" w:rsidRDefault="000C20F4">
      <w:pPr>
        <w:rPr>
          <w:rFonts w:ascii="Calibri" w:hAnsi="Calibri" w:cs="Calibri"/>
          <w:lang w:val="ro-RO"/>
        </w:rPr>
      </w:pPr>
    </w:p>
    <w:p w14:paraId="00000BF8" w14:textId="77777777" w:rsidR="000C20F4" w:rsidRDefault="000C20F4">
      <w:pPr>
        <w:rPr>
          <w:rFonts w:ascii="Calibri" w:hAnsi="Calibri" w:cs="Calibri"/>
          <w:lang w:val="ro-RO"/>
        </w:rPr>
      </w:pPr>
    </w:p>
    <w:tbl>
      <w:tblPr>
        <w:tblW w:w="9639" w:type="dxa"/>
        <w:jc w:val="center"/>
        <w:tblCellMar>
          <w:left w:w="0" w:type="dxa"/>
          <w:right w:w="0" w:type="dxa"/>
        </w:tblCellMar>
        <w:tblLook w:val="04A0" w:firstRow="1" w:lastRow="0" w:firstColumn="1" w:lastColumn="0" w:noHBand="0" w:noVBand="1"/>
      </w:tblPr>
      <w:tblGrid>
        <w:gridCol w:w="1686"/>
        <w:gridCol w:w="3983"/>
        <w:gridCol w:w="3970"/>
      </w:tblGrid>
      <w:tr w:rsidR="005727D6" w14:paraId="349C4F97" w14:textId="77777777">
        <w:trPr>
          <w:jc w:val="center"/>
        </w:trPr>
        <w:tc>
          <w:tcPr>
            <w:tcW w:w="1686" w:type="dxa"/>
            <w:shd w:val="clear" w:color="auto" w:fill="auto"/>
          </w:tcPr>
          <w:p w14:paraId="1CD7D89A" w14:textId="77777777" w:rsidR="005727D6" w:rsidRPr="00DC62F4" w:rsidRDefault="005727D6" w:rsidP="0009464D">
            <w:pPr>
              <w:rPr>
                <w:rFonts w:asciiTheme="minorHAnsi" w:hAnsiTheme="minorHAnsi" w:cstheme="minorHAnsi"/>
              </w:rPr>
            </w:pPr>
            <w:r>
              <w:rPr>
                <w:rFonts w:ascii="Calibri" w:hAnsi="Calibri" w:cs="Calibri"/>
                <w:lang w:val="ro-RO"/>
              </w:rPr>
              <w:t xml:space="preserve">Date of completion              </w:t>
            </w:r>
          </w:p>
          <w:p w14:paraId="1F9D4592" w14:textId="77777777" w:rsidR="005727D6" w:rsidRPr="00DC62F4" w:rsidRDefault="005727D6" w:rsidP="0009464D">
            <w:pPr>
              <w:jc w:val="both"/>
              <w:rPr>
                <w:rFonts w:asciiTheme="minorHAnsi" w:hAnsiTheme="minorHAnsi" w:cstheme="minorHAnsi"/>
              </w:rPr>
            </w:pPr>
          </w:p>
          <w:p w14:paraId="6F82A716" w14:textId="668925E8" w:rsidR="005727D6" w:rsidRPr="00DC62F4" w:rsidRDefault="005727D6" w:rsidP="0009464D">
            <w:pPr>
              <w:jc w:val="both"/>
              <w:rPr>
                <w:rFonts w:asciiTheme="minorHAnsi" w:hAnsiTheme="minorHAnsi" w:cstheme="minorHAnsi"/>
              </w:rPr>
            </w:pPr>
            <w:r>
              <w:rPr>
                <w:rFonts w:asciiTheme="minorHAnsi" w:hAnsiTheme="minorHAnsi" w:cstheme="minorHAnsi"/>
              </w:rPr>
              <w:t>2</w:t>
            </w:r>
            <w:r w:rsidR="00F85FBC">
              <w:rPr>
                <w:rFonts w:asciiTheme="minorHAnsi" w:hAnsiTheme="minorHAnsi" w:cstheme="minorHAnsi"/>
              </w:rPr>
              <w:t>0</w:t>
            </w:r>
            <w:r>
              <w:rPr>
                <w:rFonts w:asciiTheme="minorHAnsi" w:hAnsiTheme="minorHAnsi" w:cstheme="minorHAnsi"/>
              </w:rPr>
              <w:t>.0</w:t>
            </w:r>
            <w:r w:rsidR="00F85FBC">
              <w:rPr>
                <w:rFonts w:asciiTheme="minorHAnsi" w:hAnsiTheme="minorHAnsi" w:cstheme="minorHAnsi"/>
              </w:rPr>
              <w:t>9</w:t>
            </w:r>
            <w:r w:rsidR="00BF0D51">
              <w:rPr>
                <w:rFonts w:asciiTheme="minorHAnsi" w:hAnsiTheme="minorHAnsi" w:cstheme="minorHAnsi"/>
              </w:rPr>
              <w:t>.2022</w:t>
            </w:r>
          </w:p>
        </w:tc>
        <w:tc>
          <w:tcPr>
            <w:tcW w:w="3983" w:type="dxa"/>
            <w:shd w:val="clear" w:color="auto" w:fill="auto"/>
          </w:tcPr>
          <w:p w14:paraId="0250E7EA" w14:textId="77777777" w:rsidR="005727D6" w:rsidRDefault="005727D6" w:rsidP="0009464D">
            <w:pPr>
              <w:jc w:val="center"/>
              <w:rPr>
                <w:rFonts w:asciiTheme="minorHAnsi" w:hAnsiTheme="minorHAnsi" w:cstheme="minorHAnsi"/>
              </w:rPr>
            </w:pPr>
            <w:r w:rsidRPr="00DC62F4">
              <w:rPr>
                <w:rFonts w:asciiTheme="minorHAnsi" w:hAnsiTheme="minorHAnsi" w:cstheme="minorHAnsi"/>
              </w:rPr>
              <w:t xml:space="preserve">             </w:t>
            </w:r>
            <w:r w:rsidRPr="009C32DE">
              <w:rPr>
                <w:rFonts w:asciiTheme="minorHAnsi" w:hAnsiTheme="minorHAnsi" w:cstheme="minorHAnsi"/>
              </w:rPr>
              <w:t>Course Instructor,</w:t>
            </w:r>
            <w:r w:rsidRPr="00DC62F4">
              <w:rPr>
                <w:rFonts w:asciiTheme="minorHAnsi" w:hAnsiTheme="minorHAnsi" w:cstheme="minorHAnsi"/>
              </w:rPr>
              <w:t xml:space="preserve">      </w:t>
            </w:r>
            <w:r>
              <w:rPr>
                <w:rFonts w:asciiTheme="minorHAnsi" w:hAnsiTheme="minorHAnsi" w:cstheme="minorHAnsi"/>
              </w:rPr>
              <w:t xml:space="preserve">       </w:t>
            </w:r>
          </w:p>
          <w:p w14:paraId="761B0B4E" w14:textId="6F4200D0" w:rsidR="005727D6" w:rsidRPr="00DC62F4" w:rsidRDefault="005727D6" w:rsidP="0009464D">
            <w:pPr>
              <w:jc w:val="center"/>
              <w:rPr>
                <w:rFonts w:asciiTheme="minorHAnsi" w:hAnsiTheme="minorHAnsi" w:cstheme="minorHAnsi"/>
              </w:rPr>
            </w:pPr>
            <w:r>
              <w:t xml:space="preserve">              </w:t>
            </w:r>
          </w:p>
          <w:p w14:paraId="068DB72F" w14:textId="2C5C7554" w:rsidR="005727D6" w:rsidRPr="00DC62F4" w:rsidRDefault="005727D6" w:rsidP="0009464D">
            <w:pPr>
              <w:jc w:val="center"/>
              <w:rPr>
                <w:rFonts w:asciiTheme="minorHAnsi" w:hAnsiTheme="minorHAnsi" w:cstheme="minorHAnsi"/>
              </w:rPr>
            </w:pPr>
            <w:r>
              <w:rPr>
                <w:rFonts w:asciiTheme="minorHAnsi" w:hAnsiTheme="minorHAnsi" w:cstheme="minorHAnsi"/>
              </w:rPr>
              <w:t xml:space="preserve">            </w:t>
            </w:r>
            <w:r w:rsidR="00BF0D51" w:rsidRPr="00BF0D51">
              <w:rPr>
                <w:rFonts w:asciiTheme="minorHAnsi" w:hAnsiTheme="minorHAnsi" w:cstheme="minorHAnsi"/>
              </w:rPr>
              <w:t>Assoc. Prof. Eugen PETAC, Ph.D</w:t>
            </w:r>
          </w:p>
        </w:tc>
        <w:tc>
          <w:tcPr>
            <w:tcW w:w="3970" w:type="dxa"/>
            <w:shd w:val="clear" w:color="auto" w:fill="auto"/>
          </w:tcPr>
          <w:p w14:paraId="05B945B1" w14:textId="77777777" w:rsidR="005727D6" w:rsidRPr="00DC62F4" w:rsidRDefault="005727D6" w:rsidP="0009464D">
            <w:pPr>
              <w:jc w:val="right"/>
              <w:rPr>
                <w:rFonts w:asciiTheme="minorHAnsi" w:hAnsiTheme="minorHAnsi" w:cstheme="minorHAnsi"/>
              </w:rPr>
            </w:pPr>
            <w:r w:rsidRPr="009C32DE">
              <w:rPr>
                <w:rFonts w:asciiTheme="minorHAnsi" w:hAnsiTheme="minorHAnsi" w:cstheme="minorHAnsi"/>
              </w:rPr>
              <w:t>Teaching Assistant,</w:t>
            </w:r>
            <w:r w:rsidRPr="00DC62F4">
              <w:rPr>
                <w:rFonts w:asciiTheme="minorHAnsi" w:hAnsiTheme="minorHAnsi" w:cstheme="minorHAnsi"/>
              </w:rPr>
              <w:t xml:space="preserve">,   </w:t>
            </w:r>
          </w:p>
          <w:p w14:paraId="0D81D7DF" w14:textId="0759C519" w:rsidR="005727D6" w:rsidRPr="00DC62F4" w:rsidRDefault="005727D6" w:rsidP="0009464D">
            <w:pPr>
              <w:jc w:val="center"/>
              <w:rPr>
                <w:rFonts w:asciiTheme="minorHAnsi" w:hAnsiTheme="minorHAnsi" w:cstheme="minorHAnsi"/>
              </w:rPr>
            </w:pPr>
            <w:r>
              <w:rPr>
                <w:rFonts w:asciiTheme="minorHAnsi" w:hAnsiTheme="minorHAnsi" w:cstheme="minorHAnsi"/>
              </w:rPr>
              <w:t xml:space="preserve">                    </w:t>
            </w:r>
            <w:r>
              <w:t xml:space="preserve">                        </w:t>
            </w:r>
          </w:p>
          <w:p w14:paraId="49434434" w14:textId="7526B5FF" w:rsidR="005727D6" w:rsidRPr="00DC62F4" w:rsidRDefault="00BF0D51" w:rsidP="0009464D">
            <w:pPr>
              <w:rPr>
                <w:rFonts w:asciiTheme="minorHAnsi" w:hAnsiTheme="minorHAnsi" w:cstheme="minorHAnsi"/>
              </w:rPr>
            </w:pPr>
            <w:r>
              <w:rPr>
                <w:rFonts w:asciiTheme="minorHAnsi" w:hAnsiTheme="minorHAnsi" w:cstheme="minorHAnsi"/>
              </w:rPr>
              <w:t xml:space="preserve">                 </w:t>
            </w:r>
            <w:r w:rsidRPr="00BF0D51">
              <w:rPr>
                <w:rFonts w:asciiTheme="minorHAnsi" w:hAnsiTheme="minorHAnsi" w:cstheme="minorHAnsi"/>
              </w:rPr>
              <w:t>Assoc. Prof. Eugen PETAC, Ph.D</w:t>
            </w:r>
          </w:p>
        </w:tc>
      </w:tr>
    </w:tbl>
    <w:p w14:paraId="6BA61F61" w14:textId="77777777" w:rsidR="000C20F4" w:rsidRDefault="000C20F4">
      <w:pPr>
        <w:rPr>
          <w:rFonts w:ascii="Calibri" w:hAnsi="Calibri" w:cs="Calibri"/>
          <w:lang w:val="ro-RO"/>
        </w:rPr>
      </w:pPr>
    </w:p>
    <w:p w14:paraId="5F0ED009" w14:textId="77777777" w:rsidR="000C20F4" w:rsidRDefault="000C20F4">
      <w:pPr>
        <w:rPr>
          <w:rFonts w:ascii="Calibri" w:hAnsi="Calibri" w:cs="Calibri"/>
          <w:lang w:val="ro-RO"/>
        </w:rPr>
      </w:pPr>
    </w:p>
    <w:p w14:paraId="564FD697" w14:textId="77777777" w:rsidR="000C20F4" w:rsidRDefault="000C20F4">
      <w:pPr>
        <w:rPr>
          <w:rFonts w:ascii="Calibri" w:hAnsi="Calibri" w:cs="Calibri"/>
          <w:lang w:val="ro-RO"/>
        </w:rPr>
      </w:pPr>
    </w:p>
    <w:p w14:paraId="4FE83938" w14:textId="77777777" w:rsidR="000C20F4" w:rsidRDefault="000220B0">
      <w:pPr>
        <w:rPr>
          <w:rFonts w:ascii="Calibri" w:hAnsi="Calibri" w:cs="Calibri"/>
          <w:lang w:val="ro-RO"/>
        </w:rPr>
      </w:pPr>
      <w:r>
        <w:rPr>
          <w:rFonts w:ascii="Calibri" w:hAnsi="Calibri" w:cs="Calibri"/>
          <w:lang w:val="ro-RO"/>
        </w:rPr>
        <w:t>Date of approval in the Department</w:t>
      </w:r>
      <w:r>
        <w:rPr>
          <w:rFonts w:ascii="Calibri" w:hAnsi="Calibri" w:cs="Calibri"/>
          <w:lang w:val="ro-RO"/>
        </w:rPr>
        <w:tab/>
        <w:t xml:space="preserve">                                 </w:t>
      </w:r>
      <w:r>
        <w:rPr>
          <w:rFonts w:ascii="Calibri" w:hAnsi="Calibri" w:cs="Calibri"/>
          <w:lang w:val="ro-RO"/>
        </w:rPr>
        <w:tab/>
      </w:r>
      <w:r>
        <w:rPr>
          <w:rFonts w:ascii="Calibri" w:hAnsi="Calibri" w:cs="Calibri"/>
          <w:lang w:val="ro-RO"/>
        </w:rPr>
        <w:tab/>
        <w:t xml:space="preserve">     Head of Department</w:t>
      </w:r>
    </w:p>
    <w:p w14:paraId="379AB5DF" w14:textId="77ED6F6C" w:rsidR="00BF0D51" w:rsidRPr="0090463B" w:rsidRDefault="000220B0" w:rsidP="00BF0D51">
      <w:pPr>
        <w:rPr>
          <w:sz w:val="20"/>
          <w:szCs w:val="20"/>
          <w:lang w:val="ro-RO"/>
        </w:rPr>
      </w:pPr>
      <w:r>
        <w:rPr>
          <w:rFonts w:ascii="Calibri" w:hAnsi="Calibri" w:cs="Calibri"/>
          <w:lang w:val="ro-RO"/>
        </w:rPr>
        <w:t xml:space="preserve"> </w:t>
      </w:r>
      <w:r w:rsidR="00BF0D51">
        <w:rPr>
          <w:rFonts w:ascii="Calibri" w:hAnsi="Calibri" w:cs="Calibri"/>
          <w:lang w:val="ro-RO"/>
        </w:rPr>
        <w:t xml:space="preserve">27.09.2022                                                              </w:t>
      </w:r>
      <w:r w:rsidR="00BF0D51" w:rsidRPr="00BF0D51">
        <w:rPr>
          <w:rFonts w:ascii="Calibri" w:hAnsi="Calibri" w:cs="Calibri"/>
          <w:lang w:val="ro-RO"/>
        </w:rPr>
        <w:t>Assoc. Prof. Crenguța-Mădălina PUCHIANU,</w:t>
      </w:r>
      <w:r w:rsidR="00BF0D51" w:rsidRPr="00BF0D51">
        <w:rPr>
          <w:lang w:val="ro-RO"/>
        </w:rPr>
        <w:t xml:space="preserve"> Ph.D</w:t>
      </w:r>
    </w:p>
    <w:p w14:paraId="4FBF5FDE" w14:textId="30C6042B" w:rsidR="000C20F4" w:rsidRDefault="000C20F4">
      <w:pPr>
        <w:rPr>
          <w:rFonts w:ascii="Calibri" w:hAnsi="Calibri" w:cs="Calibri"/>
          <w:lang w:val="ro-RO"/>
        </w:rPr>
      </w:pPr>
    </w:p>
    <w:p w14:paraId="16C2FE4B" w14:textId="77777777" w:rsidR="000C20F4" w:rsidRDefault="000C20F4"/>
    <w:p w14:paraId="51A23273" w14:textId="77777777" w:rsidR="000C20F4" w:rsidRDefault="000220B0">
      <w:pPr>
        <w:jc w:val="center"/>
        <w:rPr>
          <w:rFonts w:ascii="Calibri" w:hAnsi="Calibri" w:cs="Calibri"/>
          <w:lang w:val="ro-RO"/>
        </w:rPr>
      </w:pPr>
      <w:r>
        <w:rPr>
          <w:rFonts w:ascii="Calibri" w:hAnsi="Calibri" w:cs="Calibri"/>
          <w:lang w:val="ro-RO"/>
        </w:rPr>
        <w:t>Dean,</w:t>
      </w:r>
    </w:p>
    <w:p w14:paraId="14ED80CC" w14:textId="77777777" w:rsidR="00BF0D51" w:rsidRPr="00BF0D51" w:rsidRDefault="00BF0D51" w:rsidP="00BF0D51">
      <w:pPr>
        <w:jc w:val="center"/>
        <w:rPr>
          <w:lang w:val="ro-RO"/>
        </w:rPr>
      </w:pPr>
      <w:r w:rsidRPr="00BF0D51">
        <w:rPr>
          <w:lang w:val="ro-RO"/>
        </w:rPr>
        <w:t>Assoc. Prof. Aurelian NICOLA, Ph.D</w:t>
      </w:r>
    </w:p>
    <w:p w14:paraId="252F6284" w14:textId="77777777" w:rsidR="00BF0D51" w:rsidRDefault="00BF0D51">
      <w:pPr>
        <w:jc w:val="center"/>
        <w:rPr>
          <w:rFonts w:ascii="Calibri" w:hAnsi="Calibri" w:cs="Calibri"/>
          <w:lang w:val="ro-RO"/>
        </w:rPr>
      </w:pPr>
    </w:p>
    <w:sectPr w:rsidR="00BF0D51" w:rsidSect="000C20F4">
      <w:headerReference w:type="default" r:id="rId11"/>
      <w:footerReference w:type="default" r:id="rId12"/>
      <w:pgSz w:w="11906" w:h="16838"/>
      <w:pgMar w:top="1134" w:right="1134" w:bottom="1134" w:left="1418" w:header="851"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1E158" w14:textId="77777777" w:rsidR="006325CA" w:rsidRDefault="006325CA" w:rsidP="000C20F4">
      <w:r>
        <w:separator/>
      </w:r>
    </w:p>
  </w:endnote>
  <w:endnote w:type="continuationSeparator" w:id="0">
    <w:p w14:paraId="4ABE9748" w14:textId="77777777" w:rsidR="006325CA" w:rsidRDefault="006325CA" w:rsidP="000C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290F" w14:textId="77777777" w:rsidR="000C20F4" w:rsidRDefault="000C20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804E0" w14:textId="77777777" w:rsidR="006325CA" w:rsidRDefault="006325CA" w:rsidP="000C20F4">
      <w:r>
        <w:separator/>
      </w:r>
    </w:p>
  </w:footnote>
  <w:footnote w:type="continuationSeparator" w:id="0">
    <w:p w14:paraId="008CA4F3" w14:textId="77777777" w:rsidR="006325CA" w:rsidRDefault="006325CA" w:rsidP="000C2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AC8E0" w14:textId="77777777" w:rsidR="000C20F4" w:rsidRDefault="000220B0">
    <w:pPr>
      <w:pStyle w:val="Header"/>
      <w:rPr>
        <w:rFonts w:ascii="Calibri" w:hAnsi="Calibri"/>
        <w:b/>
        <w:i/>
        <w:sz w:val="20"/>
        <w:szCs w:val="20"/>
      </w:rPr>
    </w:pPr>
    <w:r>
      <w:rPr>
        <w:rFonts w:ascii="Calibri" w:hAnsi="Calibri"/>
        <w:b/>
        <w:bCs/>
        <w:i/>
        <w:sz w:val="20"/>
        <w:szCs w:val="20"/>
      </w:rPr>
      <w:t xml:space="preserve">Universitatea „Ovidius” din Constanţa – </w:t>
    </w:r>
    <w:r>
      <w:rPr>
        <w:rFonts w:ascii="Calibri" w:hAnsi="Calibri"/>
        <w:b/>
        <w:i/>
        <w:sz w:val="20"/>
        <w:szCs w:val="20"/>
        <w:lang w:val="ro-RO" w:eastAsia="ro-RO"/>
      </w:rPr>
      <w:t>DACIS</w:t>
    </w:r>
    <w:r>
      <w:rPr>
        <w:rFonts w:ascii="Calibri" w:hAnsi="Calibri"/>
        <w:b/>
        <w:i/>
        <w:sz w:val="20"/>
        <w:szCs w:val="20"/>
      </w:rPr>
      <w:t xml:space="preserve">                                                       </w:t>
    </w:r>
  </w:p>
  <w:p w14:paraId="36292CB1" w14:textId="77777777" w:rsidR="000C20F4" w:rsidRDefault="000220B0">
    <w:pPr>
      <w:pBdr>
        <w:bottom w:val="single" w:sz="4" w:space="1" w:color="000000"/>
      </w:pBdr>
      <w:tabs>
        <w:tab w:val="center" w:pos="4536"/>
        <w:tab w:val="right" w:pos="9072"/>
      </w:tabs>
      <w:jc w:val="right"/>
      <w:rPr>
        <w:rFonts w:ascii="Calibri" w:hAnsi="Calibri"/>
        <w:b/>
        <w:i/>
        <w:szCs w:val="22"/>
        <w:lang w:val="ro-RO" w:eastAsia="ro-RO"/>
      </w:rPr>
    </w:pPr>
    <w:r>
      <w:rPr>
        <w:rFonts w:ascii="Calibri" w:hAnsi="Calibri"/>
        <w:b/>
        <w:i/>
        <w:sz w:val="22"/>
        <w:szCs w:val="20"/>
        <w:lang w:val="ro-RO" w:eastAsia="ro-RO"/>
      </w:rPr>
      <w:t>UOC-PO-10 Anexa 3</w:t>
    </w:r>
  </w:p>
  <w:p w14:paraId="64A44AAE" w14:textId="77777777" w:rsidR="000C20F4" w:rsidRDefault="000C20F4">
    <w:pPr>
      <w:pStyle w:val="Header"/>
    </w:pPr>
  </w:p>
  <w:p w14:paraId="0DD1E0E3" w14:textId="77777777" w:rsidR="000C20F4" w:rsidRDefault="000C20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20F4"/>
    <w:rsid w:val="000220B0"/>
    <w:rsid w:val="000C20F4"/>
    <w:rsid w:val="00137E1A"/>
    <w:rsid w:val="00290318"/>
    <w:rsid w:val="00400264"/>
    <w:rsid w:val="005025DA"/>
    <w:rsid w:val="0056606F"/>
    <w:rsid w:val="005727D6"/>
    <w:rsid w:val="006311BC"/>
    <w:rsid w:val="006325CA"/>
    <w:rsid w:val="006B0ABF"/>
    <w:rsid w:val="006B37E1"/>
    <w:rsid w:val="00A5327D"/>
    <w:rsid w:val="00BF0D51"/>
    <w:rsid w:val="00CB2B77"/>
    <w:rsid w:val="00E10CD6"/>
    <w:rsid w:val="00EA06AD"/>
    <w:rsid w:val="00F85F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67546"/>
  <w15:docId w15:val="{B582C0B4-0428-4CD0-B215-0F5FC3B96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FC2"/>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653560"/>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qFormat/>
    <w:rsid w:val="00653560"/>
    <w:rPr>
      <w:rFonts w:ascii="Times New Roman" w:eastAsia="Times New Roman" w:hAnsi="Times New Roman" w:cs="Times New Roman"/>
      <w:sz w:val="24"/>
      <w:szCs w:val="24"/>
      <w:lang w:val="en-US"/>
    </w:rPr>
  </w:style>
  <w:style w:type="character" w:customStyle="1" w:styleId="viiyi">
    <w:name w:val="viiyi"/>
    <w:basedOn w:val="DefaultParagraphFont"/>
    <w:qFormat/>
    <w:rsid w:val="00CB5CA8"/>
  </w:style>
  <w:style w:type="character" w:customStyle="1" w:styleId="jlqj4b">
    <w:name w:val="jlqj4b"/>
    <w:basedOn w:val="DefaultParagraphFont"/>
    <w:qFormat/>
    <w:rsid w:val="00CB5CA8"/>
  </w:style>
  <w:style w:type="paragraph" w:customStyle="1" w:styleId="Heading">
    <w:name w:val="Heading"/>
    <w:basedOn w:val="Normal"/>
    <w:next w:val="BodyText"/>
    <w:qFormat/>
    <w:rsid w:val="00BA0709"/>
    <w:pPr>
      <w:keepNext/>
      <w:spacing w:before="240" w:after="120"/>
    </w:pPr>
    <w:rPr>
      <w:rFonts w:ascii="Liberation Sans" w:eastAsia="Noto Sans CJK SC" w:hAnsi="Liberation Sans" w:cs="Lohit Devanagari"/>
      <w:sz w:val="28"/>
      <w:szCs w:val="28"/>
    </w:rPr>
  </w:style>
  <w:style w:type="paragraph" w:styleId="BodyText">
    <w:name w:val="Body Text"/>
    <w:basedOn w:val="Normal"/>
    <w:rsid w:val="00BA0709"/>
    <w:pPr>
      <w:spacing w:after="140" w:line="276" w:lineRule="auto"/>
    </w:pPr>
  </w:style>
  <w:style w:type="paragraph" w:styleId="List">
    <w:name w:val="List"/>
    <w:basedOn w:val="BodyText"/>
    <w:rsid w:val="00BA0709"/>
    <w:rPr>
      <w:rFonts w:cs="Lohit Devanagari"/>
    </w:rPr>
  </w:style>
  <w:style w:type="paragraph" w:styleId="Caption">
    <w:name w:val="caption"/>
    <w:basedOn w:val="Normal"/>
    <w:qFormat/>
    <w:rsid w:val="00BA0709"/>
    <w:pPr>
      <w:suppressLineNumbers/>
      <w:spacing w:before="120" w:after="120"/>
    </w:pPr>
    <w:rPr>
      <w:rFonts w:cs="Lohit Devanagari"/>
      <w:i/>
      <w:iCs/>
    </w:rPr>
  </w:style>
  <w:style w:type="paragraph" w:customStyle="1" w:styleId="Index">
    <w:name w:val="Index"/>
    <w:basedOn w:val="Normal"/>
    <w:qFormat/>
    <w:rsid w:val="00BA0709"/>
    <w:pPr>
      <w:suppressLineNumbers/>
    </w:pPr>
    <w:rPr>
      <w:rFonts w:cs="Lohit Devanagari"/>
    </w:rPr>
  </w:style>
  <w:style w:type="paragraph" w:styleId="ListParagraph">
    <w:name w:val="List Paragraph"/>
    <w:basedOn w:val="Normal"/>
    <w:uiPriority w:val="34"/>
    <w:qFormat/>
    <w:rsid w:val="00181FC2"/>
    <w:pPr>
      <w:ind w:left="720"/>
      <w:contextualSpacing/>
    </w:pPr>
  </w:style>
  <w:style w:type="paragraph" w:customStyle="1" w:styleId="HeaderandFooter">
    <w:name w:val="Header and Footer"/>
    <w:basedOn w:val="Normal"/>
    <w:qFormat/>
    <w:rsid w:val="00BA0709"/>
  </w:style>
  <w:style w:type="paragraph" w:styleId="Header">
    <w:name w:val="header"/>
    <w:basedOn w:val="Normal"/>
    <w:link w:val="HeaderChar"/>
    <w:unhideWhenUsed/>
    <w:rsid w:val="00653560"/>
    <w:pPr>
      <w:tabs>
        <w:tab w:val="center" w:pos="4513"/>
        <w:tab w:val="right" w:pos="9026"/>
      </w:tabs>
    </w:pPr>
  </w:style>
  <w:style w:type="paragraph" w:styleId="Footer">
    <w:name w:val="footer"/>
    <w:basedOn w:val="Normal"/>
    <w:link w:val="FooterChar"/>
    <w:uiPriority w:val="99"/>
    <w:unhideWhenUsed/>
    <w:rsid w:val="00653560"/>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5557A93926FB64EAC986784DA8E6E30" ma:contentTypeVersion="7" ma:contentTypeDescription="Create a new document." ma:contentTypeScope="" ma:versionID="a7a62c59cff291b72f00c0c1da828711">
  <xsd:schema xmlns:xsd="http://www.w3.org/2001/XMLSchema" xmlns:xs="http://www.w3.org/2001/XMLSchema" xmlns:p="http://schemas.microsoft.com/office/2006/metadata/properties" xmlns:ns2="f886de0a-d79e-417a-a3a7-5e999a240cbe" xmlns:ns3="6b7f19b7-5e59-4b4b-96b9-45b6dff80316" targetNamespace="http://schemas.microsoft.com/office/2006/metadata/properties" ma:root="true" ma:fieldsID="47cf8d1fd5fb797620f85245900dd763" ns2:_="" ns3:_="">
    <xsd:import namespace="f886de0a-d79e-417a-a3a7-5e999a240cbe"/>
    <xsd:import namespace="6b7f19b7-5e59-4b4b-96b9-45b6dff80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Descriere" minOccurs="0"/>
                <xsd:element ref="ns3:_dlc_DocId" minOccurs="0"/>
                <xsd:element ref="ns3:_dlc_DocIdUrl" minOccurs="0"/>
                <xsd:element ref="ns3: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6de0a-d79e-417a-a3a7-5e999a240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escriere" ma:index="12" nillable="true" ma:displayName="Descriere" ma:format="Dropdown" ma:internalName="Descrier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7f19b7-5e59-4b4b-96b9-45b6dff80316"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scriere xmlns="f886de0a-d79e-417a-a3a7-5e999a240cbe" xsi:nil="true"/>
    <_dlc_DocId xmlns="6b7f19b7-5e59-4b4b-96b9-45b6dff80316">DACIS-1387720237-918</_dlc_DocId>
    <_dlc_DocIdUrl xmlns="6b7f19b7-5e59-4b4b-96b9-45b6dff80316">
      <Url>https://univovidius.sharepoint.com/sites/PilotQ-DACIS/_layouts/15/DocIdRedir.aspx?ID=DACIS-1387720237-918</Url>
      <Description>DACIS-1387720237-918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CCB6C-6B93-4D76-ACF4-9585DA6B4C26}">
  <ds:schemaRefs>
    <ds:schemaRef ds:uri="http://schemas.microsoft.com/sharepoint/events"/>
  </ds:schemaRefs>
</ds:datastoreItem>
</file>

<file path=customXml/itemProps2.xml><?xml version="1.0" encoding="utf-8"?>
<ds:datastoreItem xmlns:ds="http://schemas.openxmlformats.org/officeDocument/2006/customXml" ds:itemID="{D4E3F95A-3FE6-41A9-A4BD-AF1385505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6de0a-d79e-417a-a3a7-5e999a240cbe"/>
    <ds:schemaRef ds:uri="6b7f19b7-5e59-4b4b-96b9-45b6dff80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C94E76-1035-4DF5-BD8E-A4F83FB5D21E}">
  <ds:schemaRefs>
    <ds:schemaRef ds:uri="http://schemas.microsoft.com/office/2006/metadata/properties"/>
    <ds:schemaRef ds:uri="http://schemas.microsoft.com/office/infopath/2007/PartnerControls"/>
    <ds:schemaRef ds:uri="f886de0a-d79e-417a-a3a7-5e999a240cbe"/>
    <ds:schemaRef ds:uri="6b7f19b7-5e59-4b4b-96b9-45b6dff80316"/>
  </ds:schemaRefs>
</ds:datastoreItem>
</file>

<file path=customXml/itemProps4.xml><?xml version="1.0" encoding="utf-8"?>
<ds:datastoreItem xmlns:ds="http://schemas.openxmlformats.org/officeDocument/2006/customXml" ds:itemID="{9AFCDF68-2E72-4A7E-844F-F974554C8556}">
  <ds:schemaRefs>
    <ds:schemaRef ds:uri="http://schemas.microsoft.com/sharepoint/v3/contenttype/forms"/>
  </ds:schemaRefs>
</ds:datastoreItem>
</file>

<file path=customXml/itemProps5.xml><?xml version="1.0" encoding="utf-8"?>
<ds:datastoreItem xmlns:ds="http://schemas.openxmlformats.org/officeDocument/2006/customXml" ds:itemID="{B2A7FAC0-D6CC-4C0E-B9C9-EDC88DEBD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Ionela Popovici</dc:creator>
  <cp:lastModifiedBy>Crenguta Puchianu</cp:lastModifiedBy>
  <cp:revision>17</cp:revision>
  <cp:lastPrinted>2021-03-07T08:20:00Z</cp:lastPrinted>
  <dcterms:created xsi:type="dcterms:W3CDTF">2021-03-06T17:57:00Z</dcterms:created>
  <dcterms:modified xsi:type="dcterms:W3CDTF">2022-10-19T16:27:00Z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ntentTypeId">
    <vt:lpwstr>0x01010045557A93926FB64EAC986784DA8E6E30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ItemGuid">
    <vt:lpwstr>366caacc-5829-4113-af9c-f4ce63a9f91c</vt:lpwstr>
  </property>
</Properties>
</file>